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5F1BC" w14:textId="35A35E95" w:rsidR="001A3025" w:rsidRPr="00B37BED" w:rsidRDefault="00984125" w:rsidP="004876EE">
      <w:pPr>
        <w:ind w:firstLine="709"/>
        <w:jc w:val="center"/>
        <w:rPr>
          <w:b/>
          <w:bCs/>
          <w:color w:val="000000" w:themeColor="text1"/>
        </w:rPr>
      </w:pPr>
      <w:r w:rsidRPr="00B37BED">
        <w:rPr>
          <w:b/>
          <w:bCs/>
          <w:color w:val="000000" w:themeColor="text1"/>
        </w:rPr>
        <w:t>Договор</w:t>
      </w:r>
      <w:r w:rsidR="00C70942" w:rsidRPr="00B37BED">
        <w:rPr>
          <w:b/>
          <w:bCs/>
          <w:color w:val="000000" w:themeColor="text1"/>
        </w:rPr>
        <w:t xml:space="preserve"> подряда</w:t>
      </w:r>
      <w:r w:rsidRPr="00B37BED">
        <w:rPr>
          <w:b/>
          <w:bCs/>
          <w:color w:val="000000" w:themeColor="text1"/>
        </w:rPr>
        <w:t xml:space="preserve"> № </w:t>
      </w:r>
      <w:r w:rsidR="00B23C04">
        <w:rPr>
          <w:b/>
          <w:bCs/>
          <w:color w:val="000000" w:themeColor="text1"/>
        </w:rPr>
        <w:t>_____________</w:t>
      </w:r>
    </w:p>
    <w:p w14:paraId="6FB7ABEF" w14:textId="77777777" w:rsidR="007A1F8D" w:rsidRPr="00B37BED" w:rsidRDefault="007A1F8D" w:rsidP="004876EE">
      <w:pPr>
        <w:ind w:firstLine="709"/>
        <w:jc w:val="center"/>
        <w:rPr>
          <w:b/>
          <w:bCs/>
          <w:color w:val="000000" w:themeColor="text1"/>
        </w:rPr>
      </w:pPr>
    </w:p>
    <w:p w14:paraId="744BEC94" w14:textId="77777777" w:rsidR="004F77F5" w:rsidRPr="00B37BED" w:rsidRDefault="004F77F5" w:rsidP="004876EE">
      <w:pPr>
        <w:pStyle w:val="af1"/>
        <w:spacing w:after="0"/>
        <w:ind w:right="-1" w:firstLine="709"/>
        <w:jc w:val="center"/>
        <w:rPr>
          <w:color w:val="000000" w:themeColor="text1"/>
          <w:szCs w:val="24"/>
        </w:rPr>
      </w:pPr>
    </w:p>
    <w:p w14:paraId="1FBFD43E" w14:textId="77777777" w:rsidR="00572D41" w:rsidRPr="00B37BED" w:rsidRDefault="00572D41" w:rsidP="004876EE">
      <w:pPr>
        <w:tabs>
          <w:tab w:val="left" w:pos="0"/>
        </w:tabs>
        <w:ind w:firstLine="709"/>
        <w:rPr>
          <w:color w:val="000000" w:themeColor="text1"/>
        </w:rPr>
      </w:pPr>
      <w:r w:rsidRPr="00B37BED">
        <w:rPr>
          <w:color w:val="000000" w:themeColor="text1"/>
        </w:rPr>
        <w:t>г. Москва</w:t>
      </w:r>
      <w:r w:rsidR="008C6A09" w:rsidRPr="00B37BED">
        <w:rPr>
          <w:color w:val="000000" w:themeColor="text1"/>
        </w:rPr>
        <w:t xml:space="preserve">                                              </w:t>
      </w:r>
      <w:r w:rsidR="008C017D" w:rsidRPr="00B37BED">
        <w:rPr>
          <w:color w:val="000000" w:themeColor="text1"/>
        </w:rPr>
        <w:t xml:space="preserve">                  </w:t>
      </w:r>
      <w:r w:rsidR="008006D6" w:rsidRPr="00B37BED">
        <w:rPr>
          <w:color w:val="000000" w:themeColor="text1"/>
        </w:rPr>
        <w:t xml:space="preserve">   </w:t>
      </w:r>
      <w:r w:rsidR="00074F42" w:rsidRPr="00B37BED">
        <w:rPr>
          <w:color w:val="000000" w:themeColor="text1"/>
        </w:rPr>
        <w:t xml:space="preserve">  </w:t>
      </w:r>
      <w:r w:rsidR="008006D6" w:rsidRPr="00B37BED">
        <w:rPr>
          <w:color w:val="000000" w:themeColor="text1"/>
        </w:rPr>
        <w:t xml:space="preserve"> </w:t>
      </w:r>
      <w:bookmarkStart w:id="0" w:name="_Hlk91671728"/>
      <w:r w:rsidR="00C06361">
        <w:rPr>
          <w:color w:val="000000" w:themeColor="text1"/>
        </w:rPr>
        <w:t xml:space="preserve">             </w:t>
      </w:r>
      <w:r w:rsidR="00450B4A" w:rsidRPr="00B37BED">
        <w:rPr>
          <w:color w:val="000000" w:themeColor="text1"/>
        </w:rPr>
        <w:t xml:space="preserve">«____» </w:t>
      </w:r>
      <w:r w:rsidR="000A6075" w:rsidRPr="00B37BED">
        <w:rPr>
          <w:color w:val="000000" w:themeColor="text1"/>
        </w:rPr>
        <w:t xml:space="preserve">__________ </w:t>
      </w:r>
      <w:r w:rsidR="00C470D7" w:rsidRPr="00B37BED">
        <w:rPr>
          <w:color w:val="000000" w:themeColor="text1"/>
        </w:rPr>
        <w:t>20</w:t>
      </w:r>
      <w:r w:rsidR="00304816" w:rsidRPr="00B37BED">
        <w:rPr>
          <w:color w:val="000000" w:themeColor="text1"/>
        </w:rPr>
        <w:t>2</w:t>
      </w:r>
      <w:r w:rsidR="00936696" w:rsidRPr="00B37BED">
        <w:rPr>
          <w:color w:val="000000" w:themeColor="text1"/>
        </w:rPr>
        <w:t>5</w:t>
      </w:r>
      <w:r w:rsidRPr="00B37BED">
        <w:rPr>
          <w:color w:val="000000" w:themeColor="text1"/>
        </w:rPr>
        <w:t xml:space="preserve"> г</w:t>
      </w:r>
      <w:bookmarkEnd w:id="0"/>
      <w:r w:rsidR="00D75A6C" w:rsidRPr="00B37BED">
        <w:rPr>
          <w:color w:val="000000" w:themeColor="text1"/>
        </w:rPr>
        <w:t>.</w:t>
      </w:r>
    </w:p>
    <w:p w14:paraId="1D3E0659" w14:textId="77777777" w:rsidR="007A1F8D" w:rsidRPr="00B37BED" w:rsidRDefault="007A1F8D" w:rsidP="004876EE">
      <w:pPr>
        <w:tabs>
          <w:tab w:val="left" w:pos="0"/>
        </w:tabs>
        <w:ind w:firstLine="709"/>
        <w:rPr>
          <w:color w:val="000000" w:themeColor="text1"/>
        </w:rPr>
      </w:pPr>
    </w:p>
    <w:p w14:paraId="6F86442B" w14:textId="42BB8990" w:rsidR="00BF0220" w:rsidRDefault="00E55A8C">
      <w:pPr>
        <w:suppressAutoHyphens w:val="0"/>
        <w:ind w:firstLine="708"/>
        <w:jc w:val="both"/>
        <w:rPr>
          <w:color w:val="000000" w:themeColor="text1"/>
          <w:lang w:eastAsia="ru-RU"/>
        </w:rPr>
      </w:pPr>
      <w:r w:rsidRPr="00B37BED">
        <w:rPr>
          <w:color w:val="000000"/>
          <w:lang w:eastAsia="ru-RU"/>
        </w:rPr>
        <w:t xml:space="preserve"> </w:t>
      </w:r>
      <w:r w:rsidRPr="00B37BED">
        <w:rPr>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Стерлева Александра Игоревича, действующего на основании Доверенности  №1 от </w:t>
      </w:r>
      <w:r w:rsidR="00C60E2D" w:rsidRPr="00B37BED">
        <w:rPr>
          <w:lang w:eastAsia="ru-RU"/>
        </w:rPr>
        <w:t>2</w:t>
      </w:r>
      <w:r w:rsidR="00936696" w:rsidRPr="00B37BED">
        <w:rPr>
          <w:lang w:eastAsia="ru-RU"/>
        </w:rPr>
        <w:t>8</w:t>
      </w:r>
      <w:r w:rsidRPr="00B37BED">
        <w:rPr>
          <w:lang w:eastAsia="ru-RU"/>
        </w:rPr>
        <w:t>.12.202</w:t>
      </w:r>
      <w:r w:rsidR="00936696" w:rsidRPr="00B37BED">
        <w:rPr>
          <w:lang w:eastAsia="ru-RU"/>
        </w:rPr>
        <w:t>4</w:t>
      </w:r>
      <w:r w:rsidRPr="00B37BED">
        <w:rPr>
          <w:lang w:eastAsia="ru-RU"/>
        </w:rPr>
        <w:t xml:space="preserve">, с одной стороны, </w:t>
      </w:r>
      <w:r w:rsidRPr="00B37BED">
        <w:rPr>
          <w:bCs/>
          <w:lang w:eastAsia="ru-RU"/>
        </w:rPr>
        <w:t>и</w:t>
      </w:r>
      <w:r w:rsidR="00B23C04">
        <w:rPr>
          <w:bCs/>
          <w:lang w:eastAsia="ru-RU"/>
        </w:rPr>
        <w:t>_____________</w:t>
      </w:r>
      <w:r w:rsidR="00E854E6" w:rsidRPr="00B37BED">
        <w:rPr>
          <w:bCs/>
          <w:lang w:eastAsia="ru-RU"/>
        </w:rPr>
        <w:t>, именуемый в дальнейшем «Подрядчик», действующ</w:t>
      </w:r>
      <w:r w:rsidR="00DA710F">
        <w:rPr>
          <w:bCs/>
          <w:lang w:eastAsia="ru-RU"/>
        </w:rPr>
        <w:t>ий</w:t>
      </w:r>
      <w:r w:rsidR="00E854E6" w:rsidRPr="00B37BED">
        <w:rPr>
          <w:bCs/>
          <w:lang w:eastAsia="ru-RU"/>
        </w:rPr>
        <w:t xml:space="preserve"> на основании </w:t>
      </w:r>
      <w:r w:rsidR="00B23C04">
        <w:rPr>
          <w:bCs/>
          <w:lang w:eastAsia="ru-RU"/>
        </w:rPr>
        <w:t>______________</w:t>
      </w:r>
      <w:r w:rsidRPr="00B37BED">
        <w:rPr>
          <w:lang w:eastAsia="ru-RU"/>
        </w:rPr>
        <w:t>с другой стороны, а вместе именуемые в дальнейшем «Стороны»,</w:t>
      </w:r>
      <w:r w:rsidRPr="00B37BED">
        <w:rPr>
          <w:bCs/>
          <w:iCs/>
          <w:lang w:eastAsia="ru-RU"/>
        </w:rPr>
        <w:t xml:space="preserve"> на основании ч. 19 подпункта 5.7.2 Положения о закупках товаров, </w:t>
      </w:r>
      <w:r w:rsidR="00E75E98">
        <w:rPr>
          <w:bCs/>
          <w:iCs/>
          <w:lang w:eastAsia="ru-RU"/>
        </w:rPr>
        <w:t>работ</w:t>
      </w:r>
      <w:r w:rsidRPr="00B37BED">
        <w:rPr>
          <w:bCs/>
          <w:iCs/>
          <w:lang w:eastAsia="ru-RU"/>
        </w:rPr>
        <w:t>, услуг для нужд ФГУП «ППП», утвержденного приказом генерального директора ФГУП «ППП» от 27.06.2018 № 72,</w:t>
      </w:r>
      <w:r w:rsidRPr="00B37BED">
        <w:rPr>
          <w:rFonts w:ascii="Calibri" w:hAnsi="Calibri"/>
          <w:lang w:eastAsia="ru-RU"/>
        </w:rPr>
        <w:t xml:space="preserve"> </w:t>
      </w:r>
      <w:r w:rsidRPr="00B37BED">
        <w:rPr>
          <w:bCs/>
          <w:iCs/>
          <w:lang w:eastAsia="ru-RU"/>
        </w:rPr>
        <w:t>заключили настоящий договор подряда (далее - Договор) о нижеследующем:</w:t>
      </w:r>
    </w:p>
    <w:p w14:paraId="0CF21C89" w14:textId="77777777" w:rsidR="004F68DF" w:rsidRPr="00B37BED" w:rsidRDefault="004F68DF" w:rsidP="00074F42">
      <w:pPr>
        <w:suppressAutoHyphens w:val="0"/>
        <w:autoSpaceDE w:val="0"/>
        <w:autoSpaceDN w:val="0"/>
        <w:adjustRightInd w:val="0"/>
        <w:ind w:firstLine="709"/>
        <w:jc w:val="both"/>
        <w:rPr>
          <w:bCs/>
          <w:iCs/>
          <w:color w:val="000000" w:themeColor="text1"/>
          <w:lang w:eastAsia="ru-RU"/>
        </w:rPr>
      </w:pPr>
    </w:p>
    <w:p w14:paraId="3F3D7170" w14:textId="77777777" w:rsidR="00984125" w:rsidRPr="00B37BED" w:rsidRDefault="00984125" w:rsidP="00866362">
      <w:pPr>
        <w:pStyle w:val="ConsNormal0"/>
        <w:widowControl/>
        <w:numPr>
          <w:ilvl w:val="0"/>
          <w:numId w:val="5"/>
        </w:numPr>
        <w:tabs>
          <w:tab w:val="left" w:pos="330"/>
          <w:tab w:val="left" w:pos="709"/>
        </w:tabs>
        <w:suppressAutoHyphens w:val="0"/>
        <w:autoSpaceDN w:val="0"/>
        <w:adjustRightInd w:val="0"/>
        <w:ind w:left="0" w:right="0" w:firstLine="709"/>
        <w:jc w:val="center"/>
        <w:rPr>
          <w:rFonts w:ascii="Times New Roman" w:hAnsi="Times New Roman" w:cs="Times New Roman"/>
          <w:b/>
          <w:color w:val="000000" w:themeColor="text1"/>
          <w:sz w:val="24"/>
          <w:szCs w:val="24"/>
        </w:rPr>
      </w:pPr>
      <w:r w:rsidRPr="00B37BED">
        <w:rPr>
          <w:rFonts w:ascii="Times New Roman" w:hAnsi="Times New Roman" w:cs="Times New Roman"/>
          <w:b/>
          <w:bCs/>
          <w:color w:val="000000" w:themeColor="text1"/>
          <w:spacing w:val="1"/>
          <w:sz w:val="24"/>
          <w:szCs w:val="24"/>
        </w:rPr>
        <w:t>Предмет Договора</w:t>
      </w:r>
    </w:p>
    <w:p w14:paraId="33359BF9" w14:textId="77777777" w:rsidR="007A1F8D" w:rsidRPr="00B37BED" w:rsidRDefault="007A1F8D" w:rsidP="007A1F8D">
      <w:pPr>
        <w:pStyle w:val="ConsNormal0"/>
        <w:widowControl/>
        <w:tabs>
          <w:tab w:val="left" w:pos="330"/>
          <w:tab w:val="left" w:pos="709"/>
        </w:tabs>
        <w:suppressAutoHyphens w:val="0"/>
        <w:autoSpaceDN w:val="0"/>
        <w:adjustRightInd w:val="0"/>
        <w:ind w:left="709" w:right="0" w:firstLine="0"/>
        <w:jc w:val="center"/>
        <w:rPr>
          <w:rFonts w:ascii="Times New Roman" w:hAnsi="Times New Roman" w:cs="Times New Roman"/>
          <w:b/>
          <w:color w:val="000000" w:themeColor="text1"/>
          <w:sz w:val="24"/>
          <w:szCs w:val="24"/>
        </w:rPr>
      </w:pPr>
    </w:p>
    <w:p w14:paraId="2AAD6178" w14:textId="6BB9DF0E" w:rsidR="00984125" w:rsidRPr="00B37BED" w:rsidRDefault="00F81148" w:rsidP="00F81148">
      <w:pPr>
        <w:pStyle w:val="afff"/>
        <w:ind w:left="0" w:firstLine="567"/>
        <w:jc w:val="both"/>
        <w:rPr>
          <w:bCs/>
          <w:lang w:eastAsia="ru-RU"/>
        </w:rPr>
      </w:pPr>
      <w:r w:rsidRPr="00B37BED">
        <w:rPr>
          <w:color w:val="000000" w:themeColor="text1"/>
        </w:rPr>
        <w:t xml:space="preserve">1.1 </w:t>
      </w:r>
      <w:r w:rsidR="00984125" w:rsidRPr="00B37BED">
        <w:rPr>
          <w:color w:val="000000" w:themeColor="text1"/>
        </w:rPr>
        <w:t>Под</w:t>
      </w:r>
      <w:r w:rsidR="008F7343" w:rsidRPr="00B37BED">
        <w:rPr>
          <w:color w:val="000000" w:themeColor="text1"/>
        </w:rPr>
        <w:t>рядчик обязуется выполнить</w:t>
      </w:r>
      <w:r w:rsidR="00C60E2D" w:rsidRPr="00B37BED">
        <w:rPr>
          <w:bCs/>
          <w:lang w:eastAsia="ru-RU"/>
        </w:rPr>
        <w:t xml:space="preserve"> </w:t>
      </w:r>
      <w:r w:rsidR="00E75E98">
        <w:rPr>
          <w:bCs/>
          <w:lang w:eastAsia="ru-RU"/>
        </w:rPr>
        <w:t>работ</w:t>
      </w:r>
      <w:r w:rsidR="0003081D" w:rsidRPr="0003081D">
        <w:rPr>
          <w:bCs/>
          <w:lang w:eastAsia="ru-RU"/>
        </w:rPr>
        <w:t>ы по оснащению въездных ворот системой считывания номеров и сопряжение ее с имеющейся системой контроля прохода на территорию</w:t>
      </w:r>
      <w:r w:rsidR="0003081D">
        <w:rPr>
          <w:bCs/>
          <w:lang w:eastAsia="ru-RU"/>
        </w:rPr>
        <w:t xml:space="preserve"> (далее</w:t>
      </w:r>
      <w:r w:rsidR="005F0499" w:rsidRPr="005F0499">
        <w:rPr>
          <w:bCs/>
          <w:lang w:eastAsia="ru-RU"/>
        </w:rPr>
        <w:t xml:space="preserve"> - </w:t>
      </w:r>
      <w:r w:rsidR="00E75E98">
        <w:rPr>
          <w:bCs/>
          <w:lang w:eastAsia="ru-RU"/>
        </w:rPr>
        <w:t>работ</w:t>
      </w:r>
      <w:r w:rsidR="0003081D">
        <w:rPr>
          <w:bCs/>
          <w:lang w:eastAsia="ru-RU"/>
        </w:rPr>
        <w:t>ы)</w:t>
      </w:r>
      <w:r w:rsidR="0003081D" w:rsidRPr="0003081D">
        <w:rPr>
          <w:bCs/>
          <w:lang w:eastAsia="ru-RU"/>
        </w:rPr>
        <w:t xml:space="preserve"> по адресу: </w:t>
      </w:r>
      <w:r w:rsidR="00B23C04">
        <w:rPr>
          <w:bCs/>
          <w:lang w:eastAsia="ru-RU"/>
        </w:rPr>
        <w:t>_________</w:t>
      </w:r>
      <w:r w:rsidR="0003081D" w:rsidRPr="0003081D">
        <w:rPr>
          <w:bCs/>
          <w:lang w:eastAsia="ru-RU"/>
        </w:rPr>
        <w:t xml:space="preserve">(далее - </w:t>
      </w:r>
      <w:r w:rsidR="0003081D">
        <w:rPr>
          <w:bCs/>
          <w:lang w:eastAsia="ru-RU"/>
        </w:rPr>
        <w:t>Объект</w:t>
      </w:r>
      <w:r w:rsidR="0003081D" w:rsidRPr="0003081D">
        <w:rPr>
          <w:bCs/>
          <w:lang w:eastAsia="ru-RU"/>
        </w:rPr>
        <w:t xml:space="preserve">), </w:t>
      </w:r>
      <w:r w:rsidR="00984125" w:rsidRPr="00B37BED">
        <w:rPr>
          <w:color w:val="000000" w:themeColor="text1"/>
        </w:rPr>
        <w:t>в соответствии с условиями Договора</w:t>
      </w:r>
      <w:r w:rsidR="00DF4AB5" w:rsidRPr="00B37BED">
        <w:rPr>
          <w:color w:val="000000" w:themeColor="text1"/>
        </w:rPr>
        <w:t>,</w:t>
      </w:r>
      <w:r w:rsidR="00984125" w:rsidRPr="00B37BED">
        <w:rPr>
          <w:color w:val="000000" w:themeColor="text1"/>
        </w:rPr>
        <w:t xml:space="preserve"> </w:t>
      </w:r>
      <w:r w:rsidR="009B0C4E" w:rsidRPr="00B37BED">
        <w:rPr>
          <w:color w:val="000000"/>
        </w:rPr>
        <w:t>Техническим заданием (Приложение</w:t>
      </w:r>
      <w:r w:rsidR="00C1368E" w:rsidRPr="00B37BED">
        <w:rPr>
          <w:color w:val="000000"/>
        </w:rPr>
        <w:t xml:space="preserve"> </w:t>
      </w:r>
      <w:r w:rsidR="00E55A8C" w:rsidRPr="00B37BED">
        <w:rPr>
          <w:color w:val="000000"/>
        </w:rPr>
        <w:t>№</w:t>
      </w:r>
      <w:r w:rsidR="007E3943" w:rsidRPr="00B37BED">
        <w:rPr>
          <w:color w:val="000000"/>
        </w:rPr>
        <w:t>1</w:t>
      </w:r>
      <w:r w:rsidR="008D7127" w:rsidRPr="008D7127">
        <w:rPr>
          <w:color w:val="000000" w:themeColor="text1"/>
          <w:lang w:eastAsia="ru-RU"/>
        </w:rPr>
        <w:t xml:space="preserve"> </w:t>
      </w:r>
      <w:r w:rsidR="008D7127" w:rsidRPr="00B37BED">
        <w:rPr>
          <w:color w:val="000000" w:themeColor="text1"/>
          <w:lang w:eastAsia="ru-RU"/>
        </w:rPr>
        <w:t>к Договору</w:t>
      </w:r>
      <w:r w:rsidR="008D7127">
        <w:rPr>
          <w:color w:val="000000"/>
        </w:rPr>
        <w:t xml:space="preserve"> </w:t>
      </w:r>
      <w:r w:rsidR="007E3943" w:rsidRPr="00B37BED">
        <w:rPr>
          <w:color w:val="000000"/>
        </w:rPr>
        <w:t xml:space="preserve">) и </w:t>
      </w:r>
      <w:r w:rsidR="00D664A7" w:rsidRPr="00B37BED">
        <w:rPr>
          <w:color w:val="000000"/>
        </w:rPr>
        <w:t>Локальным сметным</w:t>
      </w:r>
      <w:r w:rsidR="00C60E2D" w:rsidRPr="00B37BED">
        <w:rPr>
          <w:color w:val="000000"/>
        </w:rPr>
        <w:t xml:space="preserve"> расчетом</w:t>
      </w:r>
      <w:r w:rsidR="007E3943" w:rsidRPr="00B37BED">
        <w:rPr>
          <w:color w:val="000000"/>
        </w:rPr>
        <w:t xml:space="preserve"> (Приложен</w:t>
      </w:r>
      <w:r w:rsidR="009B0C4E" w:rsidRPr="00B37BED">
        <w:rPr>
          <w:color w:val="000000"/>
        </w:rPr>
        <w:t>ие</w:t>
      </w:r>
      <w:r w:rsidR="007E3943" w:rsidRPr="00B37BED">
        <w:rPr>
          <w:color w:val="000000"/>
        </w:rPr>
        <w:t xml:space="preserve"> </w:t>
      </w:r>
      <w:r w:rsidR="00E55A8C" w:rsidRPr="00B37BED">
        <w:rPr>
          <w:color w:val="000000"/>
        </w:rPr>
        <w:t>№</w:t>
      </w:r>
      <w:r w:rsidR="00C60E2D" w:rsidRPr="00B37BED">
        <w:rPr>
          <w:color w:val="000000"/>
        </w:rPr>
        <w:t>2</w:t>
      </w:r>
      <w:r w:rsidR="008D7127" w:rsidRPr="008D7127">
        <w:rPr>
          <w:color w:val="000000" w:themeColor="text1"/>
          <w:lang w:eastAsia="ru-RU"/>
        </w:rPr>
        <w:t xml:space="preserve"> </w:t>
      </w:r>
      <w:r w:rsidR="008D7127" w:rsidRPr="00B37BED">
        <w:rPr>
          <w:color w:val="000000" w:themeColor="text1"/>
          <w:lang w:eastAsia="ru-RU"/>
        </w:rPr>
        <w:t>к Договору</w:t>
      </w:r>
      <w:r w:rsidR="00D664A7" w:rsidRPr="00B37BED">
        <w:rPr>
          <w:color w:val="000000"/>
        </w:rPr>
        <w:t>),</w:t>
      </w:r>
      <w:r w:rsidR="00984125" w:rsidRPr="00B37BED">
        <w:rPr>
          <w:color w:val="000000" w:themeColor="text1"/>
        </w:rPr>
        <w:t xml:space="preserve"> а Генеральный подрядчик обязуется принять и о</w:t>
      </w:r>
      <w:r w:rsidR="00732C9E" w:rsidRPr="00B37BED">
        <w:rPr>
          <w:color w:val="000000" w:themeColor="text1"/>
        </w:rPr>
        <w:t>платить результат</w:t>
      </w:r>
      <w:r w:rsidR="00984125" w:rsidRPr="00B37BED">
        <w:rPr>
          <w:color w:val="000000" w:themeColor="text1"/>
        </w:rPr>
        <w:t xml:space="preserve"> </w:t>
      </w:r>
      <w:r w:rsidR="00E75E98">
        <w:rPr>
          <w:color w:val="000000" w:themeColor="text1"/>
        </w:rPr>
        <w:t>работ</w:t>
      </w:r>
      <w:r w:rsidR="009650D8" w:rsidRPr="00B37BED">
        <w:rPr>
          <w:color w:val="000000" w:themeColor="text1"/>
        </w:rPr>
        <w:t xml:space="preserve"> </w:t>
      </w:r>
      <w:r w:rsidR="00984125" w:rsidRPr="00B37BED">
        <w:rPr>
          <w:color w:val="000000" w:themeColor="text1"/>
        </w:rPr>
        <w:t>в соответствии с условиями Договора.</w:t>
      </w:r>
    </w:p>
    <w:p w14:paraId="58811368" w14:textId="77777777" w:rsidR="008D7127" w:rsidRDefault="00F81148" w:rsidP="008D7127">
      <w:pPr>
        <w:tabs>
          <w:tab w:val="left" w:pos="0"/>
        </w:tabs>
        <w:suppressAutoHyphens w:val="0"/>
        <w:ind w:firstLine="568"/>
        <w:jc w:val="both"/>
        <w:rPr>
          <w:color w:val="000000"/>
        </w:rPr>
      </w:pPr>
      <w:r w:rsidRPr="00B37BED">
        <w:rPr>
          <w:color w:val="000000" w:themeColor="text1"/>
        </w:rPr>
        <w:t>1.</w:t>
      </w:r>
      <w:r w:rsidR="000C2B1F" w:rsidRPr="00B37BED">
        <w:rPr>
          <w:color w:val="000000" w:themeColor="text1"/>
        </w:rPr>
        <w:t>2</w:t>
      </w:r>
      <w:r w:rsidRPr="00B37BED">
        <w:rPr>
          <w:color w:val="000000" w:themeColor="text1"/>
        </w:rPr>
        <w:t xml:space="preserve">. </w:t>
      </w:r>
      <w:r w:rsidR="00984125" w:rsidRPr="00B37BED">
        <w:rPr>
          <w:color w:val="000000" w:themeColor="text1"/>
        </w:rPr>
        <w:t xml:space="preserve">Состав, объемы </w:t>
      </w:r>
      <w:r w:rsidR="00E75E98">
        <w:rPr>
          <w:color w:val="000000" w:themeColor="text1"/>
        </w:rPr>
        <w:t>работ</w:t>
      </w:r>
      <w:r w:rsidR="00984125" w:rsidRPr="00B37BED">
        <w:rPr>
          <w:color w:val="000000" w:themeColor="text1"/>
        </w:rPr>
        <w:t xml:space="preserve"> </w:t>
      </w:r>
      <w:r w:rsidR="00732C9E" w:rsidRPr="00B37BED">
        <w:rPr>
          <w:color w:val="000000" w:themeColor="text1"/>
        </w:rPr>
        <w:t xml:space="preserve">и цена за единицу </w:t>
      </w:r>
      <w:r w:rsidR="00984125" w:rsidRPr="00B37BED">
        <w:rPr>
          <w:color w:val="000000" w:themeColor="text1"/>
        </w:rPr>
        <w:t xml:space="preserve">устанавливаются условиями </w:t>
      </w:r>
      <w:r w:rsidRPr="00B37BED">
        <w:rPr>
          <w:color w:val="000000" w:themeColor="text1"/>
        </w:rPr>
        <w:t>Договора,</w:t>
      </w:r>
      <w:r w:rsidR="00C1368E" w:rsidRPr="00B37BED">
        <w:rPr>
          <w:color w:val="000000" w:themeColor="text1"/>
        </w:rPr>
        <w:t xml:space="preserve"> </w:t>
      </w:r>
      <w:r w:rsidR="008D7127" w:rsidRPr="00B37BED">
        <w:rPr>
          <w:color w:val="000000"/>
        </w:rPr>
        <w:t>Техническим заданием (Приложение №1) и Локальным сметным расчетом (Приложение №2)</w:t>
      </w:r>
      <w:r w:rsidR="008D7127">
        <w:rPr>
          <w:color w:val="000000"/>
        </w:rPr>
        <w:t>.</w:t>
      </w:r>
    </w:p>
    <w:p w14:paraId="6AD25C50" w14:textId="77777777" w:rsidR="00EC3ABC" w:rsidRPr="00B37BED" w:rsidRDefault="00F81148" w:rsidP="008D7127">
      <w:pPr>
        <w:tabs>
          <w:tab w:val="left" w:pos="0"/>
        </w:tabs>
        <w:suppressAutoHyphens w:val="0"/>
        <w:ind w:firstLine="568"/>
        <w:jc w:val="both"/>
        <w:rPr>
          <w:color w:val="FF0000"/>
          <w:lang w:eastAsia="ru-RU"/>
        </w:rPr>
      </w:pPr>
      <w:r w:rsidRPr="00B37BED">
        <w:rPr>
          <w:color w:val="000000"/>
        </w:rPr>
        <w:t>1.</w:t>
      </w:r>
      <w:r w:rsidR="000C2B1F" w:rsidRPr="00B37BED">
        <w:rPr>
          <w:color w:val="000000"/>
        </w:rPr>
        <w:t>3</w:t>
      </w:r>
      <w:r w:rsidRPr="00B37BED">
        <w:rPr>
          <w:color w:val="000000"/>
        </w:rPr>
        <w:t>.</w:t>
      </w:r>
      <w:r w:rsidR="007370E4" w:rsidRPr="00B37BED">
        <w:rPr>
          <w:color w:val="000000" w:themeColor="text1"/>
        </w:rPr>
        <w:t xml:space="preserve"> </w:t>
      </w:r>
      <w:r w:rsidR="006E0B5C" w:rsidRPr="00B37BED">
        <w:rPr>
          <w:lang w:eastAsia="ru-RU"/>
        </w:rPr>
        <w:t xml:space="preserve">Датой начала </w:t>
      </w:r>
      <w:r w:rsidR="00E75E98">
        <w:rPr>
          <w:lang w:eastAsia="ru-RU"/>
        </w:rPr>
        <w:t>работ</w:t>
      </w:r>
      <w:r w:rsidR="006E0B5C" w:rsidRPr="00B37BED">
        <w:rPr>
          <w:lang w:eastAsia="ru-RU"/>
        </w:rPr>
        <w:t xml:space="preserve"> является дата, следующая за днем подписания </w:t>
      </w:r>
      <w:r w:rsidR="00392C55" w:rsidRPr="00B37BED">
        <w:rPr>
          <w:lang w:eastAsia="ru-RU"/>
        </w:rPr>
        <w:t xml:space="preserve">Акта передачи </w:t>
      </w:r>
      <w:r w:rsidR="00C71DB9" w:rsidRPr="00B37BED">
        <w:rPr>
          <w:lang w:eastAsia="ru-RU"/>
        </w:rPr>
        <w:t>объекта к производству</w:t>
      </w:r>
      <w:r w:rsidR="00392C55" w:rsidRPr="00B37BED">
        <w:rPr>
          <w:lang w:eastAsia="ru-RU"/>
        </w:rPr>
        <w:t xml:space="preserve"> </w:t>
      </w:r>
      <w:r w:rsidR="00E75E98">
        <w:rPr>
          <w:lang w:eastAsia="ru-RU"/>
        </w:rPr>
        <w:t>работ</w:t>
      </w:r>
      <w:r w:rsidR="00392C55" w:rsidRPr="00B37BED">
        <w:rPr>
          <w:lang w:eastAsia="ru-RU"/>
        </w:rPr>
        <w:t xml:space="preserve"> (</w:t>
      </w:r>
      <w:r w:rsidR="00E55A8C" w:rsidRPr="00B37BED">
        <w:rPr>
          <w:color w:val="000000" w:themeColor="text1"/>
          <w:lang w:eastAsia="ru-RU"/>
        </w:rPr>
        <w:t xml:space="preserve">Приложение № </w:t>
      </w:r>
      <w:r w:rsidR="00C60E2D" w:rsidRPr="00B37BED">
        <w:rPr>
          <w:color w:val="000000" w:themeColor="text1"/>
          <w:lang w:eastAsia="ru-RU"/>
        </w:rPr>
        <w:t>3</w:t>
      </w:r>
      <w:r w:rsidR="006E0B5C" w:rsidRPr="00B37BED">
        <w:rPr>
          <w:color w:val="000000" w:themeColor="text1"/>
          <w:lang w:eastAsia="ru-RU"/>
        </w:rPr>
        <w:t xml:space="preserve"> к Договору)</w:t>
      </w:r>
      <w:r w:rsidR="00AC0A88" w:rsidRPr="00B37BED">
        <w:rPr>
          <w:color w:val="000000" w:themeColor="text1"/>
          <w:lang w:eastAsia="ru-RU"/>
        </w:rPr>
        <w:t>.</w:t>
      </w:r>
    </w:p>
    <w:p w14:paraId="232C599B" w14:textId="640F1945" w:rsidR="006E0B5C" w:rsidRPr="008D7127" w:rsidRDefault="00F81148" w:rsidP="00F81148">
      <w:pPr>
        <w:suppressAutoHyphens w:val="0"/>
        <w:ind w:left="568"/>
        <w:jc w:val="both"/>
        <w:rPr>
          <w:b/>
          <w:color w:val="000000" w:themeColor="text1"/>
          <w:lang w:eastAsia="ru-RU"/>
        </w:rPr>
      </w:pPr>
      <w:r w:rsidRPr="00B37BED">
        <w:rPr>
          <w:color w:val="000000"/>
        </w:rPr>
        <w:t>1.</w:t>
      </w:r>
      <w:r w:rsidR="000C2B1F" w:rsidRPr="00B37BED">
        <w:rPr>
          <w:color w:val="000000"/>
        </w:rPr>
        <w:t>4</w:t>
      </w:r>
      <w:r w:rsidRPr="00B37BED">
        <w:rPr>
          <w:color w:val="000000"/>
        </w:rPr>
        <w:t xml:space="preserve">. </w:t>
      </w:r>
      <w:r w:rsidR="006E0B5C" w:rsidRPr="00B37BED">
        <w:rPr>
          <w:color w:val="000000" w:themeColor="text1"/>
          <w:lang w:eastAsia="ru-RU"/>
        </w:rPr>
        <w:t xml:space="preserve">Срок окончания </w:t>
      </w:r>
      <w:r w:rsidR="00E75E98">
        <w:rPr>
          <w:color w:val="000000" w:themeColor="text1"/>
          <w:lang w:eastAsia="ru-RU"/>
        </w:rPr>
        <w:t>работ</w:t>
      </w:r>
      <w:r w:rsidR="006B5F09" w:rsidRPr="00B37BED">
        <w:rPr>
          <w:color w:val="000000" w:themeColor="text1"/>
          <w:lang w:eastAsia="ru-RU"/>
        </w:rPr>
        <w:t xml:space="preserve"> по настоящему Договору – </w:t>
      </w:r>
      <w:r w:rsidR="00B23C04">
        <w:rPr>
          <w:color w:val="000000" w:themeColor="text1"/>
          <w:lang w:eastAsia="ru-RU"/>
        </w:rPr>
        <w:t>___________</w:t>
      </w:r>
      <w:r w:rsidR="003D3B46" w:rsidRPr="003D3B46">
        <w:rPr>
          <w:b/>
          <w:color w:val="000000" w:themeColor="text1"/>
          <w:lang w:eastAsia="ru-RU"/>
        </w:rPr>
        <w:t>.</w:t>
      </w:r>
    </w:p>
    <w:p w14:paraId="7776628D" w14:textId="385564B4" w:rsidR="007370E4" w:rsidRPr="00B37BED" w:rsidRDefault="00F81148" w:rsidP="009650D8">
      <w:pPr>
        <w:tabs>
          <w:tab w:val="left" w:pos="709"/>
          <w:tab w:val="left" w:pos="851"/>
        </w:tabs>
        <w:suppressAutoHyphens w:val="0"/>
        <w:ind w:firstLine="567"/>
        <w:jc w:val="both"/>
        <w:rPr>
          <w:color w:val="000000" w:themeColor="text1"/>
          <w:lang w:eastAsia="ru-RU"/>
        </w:rPr>
      </w:pPr>
      <w:r w:rsidRPr="00B37BED">
        <w:rPr>
          <w:color w:val="000000" w:themeColor="text1"/>
          <w:lang w:eastAsia="ru-RU"/>
        </w:rPr>
        <w:t>1.</w:t>
      </w:r>
      <w:r w:rsidR="000C2B1F" w:rsidRPr="00B37BED">
        <w:rPr>
          <w:color w:val="000000" w:themeColor="text1"/>
          <w:lang w:eastAsia="ru-RU"/>
        </w:rPr>
        <w:t>5</w:t>
      </w:r>
      <w:r w:rsidR="00C60E2D" w:rsidRPr="00B37BED">
        <w:rPr>
          <w:color w:val="000000" w:themeColor="text1"/>
          <w:lang w:eastAsia="ru-RU"/>
        </w:rPr>
        <w:t>. </w:t>
      </w:r>
      <w:r w:rsidR="006E0B5C" w:rsidRPr="00B37BED">
        <w:rPr>
          <w:color w:val="000000" w:themeColor="text1"/>
          <w:lang w:eastAsia="ru-RU"/>
        </w:rPr>
        <w:t xml:space="preserve">Договор заключен во исполнение Договора № </w:t>
      </w:r>
      <w:r w:rsidR="00B23C04">
        <w:rPr>
          <w:color w:val="000000" w:themeColor="text1"/>
          <w:lang w:eastAsia="ru-RU"/>
        </w:rPr>
        <w:t>__________</w:t>
      </w:r>
      <w:r w:rsidR="006E0B5C" w:rsidRPr="00B37BED">
        <w:rPr>
          <w:color w:val="000000" w:themeColor="text1"/>
          <w:lang w:eastAsia="ru-RU"/>
        </w:rPr>
        <w:t>от</w:t>
      </w:r>
      <w:r w:rsidR="00C60E2D" w:rsidRPr="00B37BED">
        <w:rPr>
          <w:color w:val="000000" w:themeColor="text1"/>
          <w:lang w:eastAsia="ru-RU"/>
        </w:rPr>
        <w:t xml:space="preserve"> «___»</w:t>
      </w:r>
      <w:r w:rsidR="009650D8" w:rsidRPr="00B37BED">
        <w:rPr>
          <w:color w:val="000000" w:themeColor="text1"/>
          <w:lang w:eastAsia="ru-RU"/>
        </w:rPr>
        <w:t xml:space="preserve"> </w:t>
      </w:r>
      <w:r w:rsidR="00C60E2D" w:rsidRPr="00B37BED">
        <w:rPr>
          <w:color w:val="000000" w:themeColor="text1"/>
          <w:lang w:eastAsia="ru-RU"/>
        </w:rPr>
        <w:t>202</w:t>
      </w:r>
      <w:r w:rsidR="00B23C04">
        <w:rPr>
          <w:color w:val="000000" w:themeColor="text1"/>
          <w:lang w:eastAsia="ru-RU"/>
        </w:rPr>
        <w:t>__</w:t>
      </w:r>
      <w:r w:rsidR="006E0B5C" w:rsidRPr="00B37BED">
        <w:rPr>
          <w:color w:val="000000" w:themeColor="text1"/>
          <w:lang w:eastAsia="ru-RU"/>
        </w:rPr>
        <w:t>г., заключенного между Генеральным подрядчиком и</w:t>
      </w:r>
      <w:r w:rsidR="006E0B5C" w:rsidRPr="00B37BED">
        <w:rPr>
          <w:color w:val="000000" w:themeColor="text1"/>
          <w:spacing w:val="6"/>
          <w:lang w:eastAsia="ar-SA"/>
        </w:rPr>
        <w:t xml:space="preserve"> </w:t>
      </w:r>
      <w:r w:rsidR="0003081D" w:rsidRPr="0003081D">
        <w:rPr>
          <w:color w:val="000000" w:themeColor="text1"/>
          <w:spacing w:val="6"/>
          <w:lang w:eastAsia="ar-SA"/>
        </w:rPr>
        <w:t>ФГБУ «</w:t>
      </w:r>
      <w:r w:rsidR="00B23C04">
        <w:rPr>
          <w:color w:val="000000" w:themeColor="text1"/>
          <w:spacing w:val="6"/>
          <w:lang w:eastAsia="ar-SA"/>
        </w:rPr>
        <w:t>_______</w:t>
      </w:r>
      <w:r w:rsidR="0003081D" w:rsidRPr="0003081D">
        <w:rPr>
          <w:color w:val="000000" w:themeColor="text1"/>
          <w:spacing w:val="6"/>
          <w:lang w:eastAsia="ar-SA"/>
        </w:rPr>
        <w:t>»</w:t>
      </w:r>
      <w:r w:rsidR="00B23C04">
        <w:rPr>
          <w:color w:val="000000" w:themeColor="text1"/>
          <w:spacing w:val="6"/>
          <w:lang w:eastAsia="ar-SA"/>
        </w:rPr>
        <w:t>_________</w:t>
      </w:r>
      <w:r w:rsidR="006E0B5C" w:rsidRPr="00B37BED">
        <w:rPr>
          <w:color w:val="000000" w:themeColor="text1"/>
          <w:spacing w:val="6"/>
          <w:lang w:eastAsia="ar-SA"/>
        </w:rPr>
        <w:t>Российской Федерации</w:t>
      </w:r>
      <w:r w:rsidR="006E0B5C" w:rsidRPr="00B37BED">
        <w:rPr>
          <w:color w:val="000000" w:themeColor="text1"/>
          <w:lang w:eastAsia="ru-RU"/>
        </w:rPr>
        <w:t xml:space="preserve"> (далее – Заказчик).</w:t>
      </w:r>
    </w:p>
    <w:p w14:paraId="13AFB3DC" w14:textId="77777777" w:rsidR="003C410A" w:rsidRPr="00B37BED" w:rsidRDefault="003C410A">
      <w:pPr>
        <w:tabs>
          <w:tab w:val="left" w:pos="709"/>
          <w:tab w:val="left" w:pos="851"/>
        </w:tabs>
        <w:suppressAutoHyphens w:val="0"/>
        <w:ind w:left="709"/>
        <w:jc w:val="both"/>
        <w:rPr>
          <w:color w:val="000000" w:themeColor="text1"/>
        </w:rPr>
      </w:pPr>
    </w:p>
    <w:p w14:paraId="5693C37B" w14:textId="77777777" w:rsidR="007A1F8D" w:rsidRPr="00B37BED" w:rsidRDefault="00A106FA" w:rsidP="007A1F8D">
      <w:pPr>
        <w:pStyle w:val="ConsNormal0"/>
        <w:widowControl/>
        <w:numPr>
          <w:ilvl w:val="0"/>
          <w:numId w:val="5"/>
        </w:numPr>
        <w:tabs>
          <w:tab w:val="left" w:pos="44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Срок действия </w:t>
      </w:r>
      <w:r w:rsidRPr="00B37BED">
        <w:rPr>
          <w:rFonts w:ascii="Times New Roman" w:hAnsi="Times New Roman" w:cs="Times New Roman"/>
          <w:b/>
          <w:bCs/>
          <w:color w:val="000000" w:themeColor="text1"/>
          <w:spacing w:val="1"/>
          <w:sz w:val="24"/>
          <w:szCs w:val="24"/>
        </w:rPr>
        <w:t>Договора</w:t>
      </w:r>
    </w:p>
    <w:p w14:paraId="7DBF273D" w14:textId="77777777" w:rsidR="00681C7E" w:rsidRPr="00B37BED" w:rsidRDefault="00681C7E" w:rsidP="00C60E2D">
      <w:pPr>
        <w:pStyle w:val="ConsNormal0"/>
        <w:widowControl/>
        <w:tabs>
          <w:tab w:val="left" w:pos="440"/>
          <w:tab w:val="left" w:pos="709"/>
        </w:tabs>
        <w:suppressAutoHyphens w:val="0"/>
        <w:autoSpaceDN w:val="0"/>
        <w:adjustRightInd w:val="0"/>
        <w:ind w:right="0" w:firstLine="0"/>
        <w:rPr>
          <w:rFonts w:ascii="Times New Roman" w:hAnsi="Times New Roman" w:cs="Times New Roman"/>
          <w:b/>
          <w:color w:val="000000" w:themeColor="text1"/>
          <w:sz w:val="24"/>
          <w:szCs w:val="24"/>
        </w:rPr>
      </w:pPr>
    </w:p>
    <w:p w14:paraId="29513C08" w14:textId="77777777" w:rsidR="00F052AA" w:rsidRPr="00B37BED" w:rsidRDefault="00713A3B" w:rsidP="000C2B1F">
      <w:pPr>
        <w:pStyle w:val="afff"/>
        <w:numPr>
          <w:ilvl w:val="1"/>
          <w:numId w:val="5"/>
        </w:numPr>
        <w:shd w:val="clear" w:color="auto" w:fill="FFFFFF"/>
        <w:ind w:left="0" w:firstLine="709"/>
        <w:jc w:val="both"/>
        <w:rPr>
          <w:color w:val="000000" w:themeColor="text1"/>
          <w:lang w:eastAsia="ru-RU"/>
        </w:rPr>
      </w:pPr>
      <w:r w:rsidRPr="00B37BED">
        <w:rPr>
          <w:color w:val="000000" w:themeColor="text1"/>
        </w:rPr>
        <w:t xml:space="preserve">Договор вступает в силу с даты </w:t>
      </w:r>
      <w:r w:rsidR="009367A4" w:rsidRPr="00B37BED">
        <w:rPr>
          <w:color w:val="000000" w:themeColor="text1"/>
        </w:rPr>
        <w:t xml:space="preserve">заключения </w:t>
      </w:r>
      <w:r w:rsidR="009367A4">
        <w:rPr>
          <w:color w:val="000000" w:themeColor="text1"/>
        </w:rPr>
        <w:t>и</w:t>
      </w:r>
      <w:r w:rsidRPr="00B37BED">
        <w:rPr>
          <w:color w:val="000000" w:themeColor="text1"/>
        </w:rPr>
        <w:t xml:space="preserve"> действует </w:t>
      </w:r>
      <w:r w:rsidRPr="00B37BED">
        <w:rPr>
          <w:color w:val="000000" w:themeColor="text1"/>
          <w:lang w:eastAsia="ru-RU"/>
        </w:rPr>
        <w:t>до полного исполнения Сторонами своих обязательств.</w:t>
      </w:r>
    </w:p>
    <w:p w14:paraId="2C78D5E6" w14:textId="77777777" w:rsidR="003C410A" w:rsidRPr="00B37BED" w:rsidRDefault="003C410A" w:rsidP="007E3943">
      <w:pPr>
        <w:pStyle w:val="afff"/>
        <w:shd w:val="clear" w:color="auto" w:fill="FFFFFF"/>
        <w:ind w:left="709"/>
        <w:jc w:val="both"/>
        <w:rPr>
          <w:color w:val="000000" w:themeColor="text1"/>
          <w:lang w:eastAsia="ru-RU"/>
        </w:rPr>
      </w:pPr>
    </w:p>
    <w:p w14:paraId="32B2ADF9" w14:textId="77777777" w:rsidR="00A106FA" w:rsidRPr="00B37BED" w:rsidRDefault="005A377A" w:rsidP="00866362">
      <w:pPr>
        <w:numPr>
          <w:ilvl w:val="0"/>
          <w:numId w:val="5"/>
        </w:numPr>
        <w:tabs>
          <w:tab w:val="left" w:pos="330"/>
          <w:tab w:val="left" w:pos="709"/>
        </w:tabs>
        <w:suppressAutoHyphens w:val="0"/>
        <w:autoSpaceDE w:val="0"/>
        <w:autoSpaceDN w:val="0"/>
        <w:adjustRightInd w:val="0"/>
        <w:ind w:left="0" w:firstLine="0"/>
        <w:jc w:val="center"/>
        <w:rPr>
          <w:b/>
          <w:color w:val="000000" w:themeColor="text1"/>
          <w:lang w:eastAsia="ru-RU"/>
        </w:rPr>
      </w:pPr>
      <w:r w:rsidRPr="00B37BED">
        <w:rPr>
          <w:b/>
          <w:bCs/>
          <w:color w:val="000000" w:themeColor="text1"/>
          <w:spacing w:val="1"/>
          <w:lang w:eastAsia="ru-RU"/>
        </w:rPr>
        <w:t>Права и о</w:t>
      </w:r>
      <w:r w:rsidR="00A106FA" w:rsidRPr="00B37BED">
        <w:rPr>
          <w:b/>
          <w:color w:val="000000" w:themeColor="text1"/>
          <w:lang w:eastAsia="ru-RU"/>
        </w:rPr>
        <w:t>бязанности Сторон</w:t>
      </w:r>
    </w:p>
    <w:p w14:paraId="0BC905FF" w14:textId="77777777" w:rsidR="007A1F8D" w:rsidRPr="00B37BED" w:rsidRDefault="007A1F8D" w:rsidP="007A1F8D">
      <w:pPr>
        <w:tabs>
          <w:tab w:val="left" w:pos="330"/>
          <w:tab w:val="left" w:pos="709"/>
        </w:tabs>
        <w:suppressAutoHyphens w:val="0"/>
        <w:autoSpaceDE w:val="0"/>
        <w:autoSpaceDN w:val="0"/>
        <w:adjustRightInd w:val="0"/>
        <w:jc w:val="center"/>
        <w:rPr>
          <w:b/>
          <w:color w:val="000000" w:themeColor="text1"/>
          <w:lang w:eastAsia="ru-RU"/>
        </w:rPr>
      </w:pPr>
    </w:p>
    <w:p w14:paraId="39F7C7A0" w14:textId="77777777" w:rsidR="00A106FA" w:rsidRPr="00B37BED" w:rsidRDefault="00A106FA" w:rsidP="00866362">
      <w:pPr>
        <w:numPr>
          <w:ilvl w:val="1"/>
          <w:numId w:val="5"/>
        </w:numPr>
        <w:tabs>
          <w:tab w:val="left" w:pos="567"/>
        </w:tabs>
        <w:suppressAutoHyphens w:val="0"/>
        <w:ind w:left="0" w:firstLine="426"/>
        <w:jc w:val="both"/>
        <w:rPr>
          <w:b/>
          <w:color w:val="000000" w:themeColor="text1"/>
          <w:lang w:eastAsia="ru-RU"/>
        </w:rPr>
      </w:pPr>
      <w:r w:rsidRPr="00B37BED">
        <w:rPr>
          <w:b/>
          <w:color w:val="000000" w:themeColor="text1"/>
          <w:lang w:eastAsia="ru-RU"/>
        </w:rPr>
        <w:t>Генеральный подрядчик обязан:</w:t>
      </w:r>
    </w:p>
    <w:p w14:paraId="71B2239B" w14:textId="77777777" w:rsidR="0003081D" w:rsidRPr="0003081D" w:rsidRDefault="00C635F9"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B37BED">
        <w:rPr>
          <w:color w:val="000000" w:themeColor="text1"/>
          <w:lang w:eastAsia="en-US"/>
        </w:rPr>
        <w:t xml:space="preserve"> </w:t>
      </w:r>
      <w:r w:rsidR="0003081D">
        <w:rPr>
          <w:color w:val="000000" w:themeColor="text1"/>
          <w:lang w:eastAsia="en-US"/>
        </w:rPr>
        <w:t xml:space="preserve"> </w:t>
      </w:r>
      <w:r w:rsidR="0003081D" w:rsidRPr="0003081D">
        <w:rPr>
          <w:bCs/>
          <w:color w:val="000000" w:themeColor="text1"/>
          <w:lang w:eastAsia="en-US"/>
        </w:rPr>
        <w:t xml:space="preserve">Обеспечить полную готовность Объекта для выполнения </w:t>
      </w:r>
      <w:r w:rsidR="00E75E98">
        <w:rPr>
          <w:bCs/>
          <w:color w:val="000000" w:themeColor="text1"/>
          <w:lang w:eastAsia="en-US"/>
        </w:rPr>
        <w:t>работ</w:t>
      </w:r>
      <w:r w:rsidR="0003081D" w:rsidRPr="0003081D">
        <w:rPr>
          <w:bCs/>
          <w:color w:val="000000" w:themeColor="text1"/>
          <w:lang w:eastAsia="en-US"/>
        </w:rPr>
        <w:t xml:space="preserve"> и предоставить в распоряжение Подрядчика всю необходимую для этого информацию, а также выделить сотрудника, ответственного за решение вопросов, возникающих в ходе выполнения </w:t>
      </w:r>
      <w:r w:rsidR="00E75E98">
        <w:rPr>
          <w:bCs/>
          <w:color w:val="000000" w:themeColor="text1"/>
          <w:lang w:eastAsia="en-US"/>
        </w:rPr>
        <w:t>работ</w:t>
      </w:r>
      <w:r w:rsidR="0003081D" w:rsidRPr="0003081D">
        <w:rPr>
          <w:bCs/>
          <w:color w:val="000000" w:themeColor="text1"/>
          <w:lang w:eastAsia="en-US"/>
        </w:rPr>
        <w:t>.</w:t>
      </w:r>
    </w:p>
    <w:p w14:paraId="5A0CF362" w14:textId="77777777"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Обеспечить точки присоединения к сетям электроснабжения, а также места подключения временных источников электроснабжения, водоснабжения для выполнения </w:t>
      </w:r>
      <w:r w:rsidR="00E75E98">
        <w:rPr>
          <w:bCs/>
          <w:color w:val="000000" w:themeColor="text1"/>
          <w:lang w:eastAsia="en-US"/>
        </w:rPr>
        <w:t>работ</w:t>
      </w:r>
      <w:r w:rsidRPr="0003081D">
        <w:rPr>
          <w:bCs/>
          <w:color w:val="000000" w:themeColor="text1"/>
          <w:lang w:eastAsia="en-US"/>
        </w:rPr>
        <w:t>, а также обеспечить беспрепятственный проход на Объект персонала Подрядчика и подъезд соответствующего транспорта Подрядчика.</w:t>
      </w:r>
    </w:p>
    <w:p w14:paraId="3DE1DD07" w14:textId="77777777"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 Обеспечить контроль за исполнением </w:t>
      </w:r>
      <w:r w:rsidR="00B37BED">
        <w:rPr>
          <w:bCs/>
          <w:color w:val="000000" w:themeColor="text1"/>
          <w:lang w:eastAsia="en-US"/>
        </w:rPr>
        <w:t>Договора</w:t>
      </w:r>
      <w:r w:rsidRPr="0003081D">
        <w:rPr>
          <w:bCs/>
          <w:color w:val="000000" w:themeColor="text1"/>
          <w:lang w:eastAsia="en-US"/>
        </w:rPr>
        <w:t>, в том числе на отдельных этапах его исполнения.</w:t>
      </w:r>
    </w:p>
    <w:p w14:paraId="1CE93B00" w14:textId="77777777"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Принять и оплатить Подрядчику выполненные </w:t>
      </w:r>
      <w:r w:rsidR="00E75E98">
        <w:rPr>
          <w:bCs/>
          <w:color w:val="000000" w:themeColor="text1"/>
          <w:lang w:eastAsia="en-US"/>
        </w:rPr>
        <w:t>работ</w:t>
      </w:r>
      <w:r w:rsidRPr="0003081D">
        <w:rPr>
          <w:bCs/>
          <w:color w:val="000000" w:themeColor="text1"/>
          <w:lang w:eastAsia="en-US"/>
        </w:rPr>
        <w:t xml:space="preserve">ы в порядке, размере и в </w:t>
      </w:r>
      <w:r w:rsidRPr="0003081D">
        <w:rPr>
          <w:bCs/>
          <w:color w:val="000000" w:themeColor="text1"/>
          <w:lang w:eastAsia="en-US"/>
        </w:rPr>
        <w:lastRenderedPageBreak/>
        <w:t xml:space="preserve">сроки, предусмотренные </w:t>
      </w:r>
      <w:r w:rsidR="00B37BED">
        <w:rPr>
          <w:bCs/>
          <w:color w:val="000000" w:themeColor="text1"/>
          <w:lang w:eastAsia="en-US"/>
        </w:rPr>
        <w:t>Договором</w:t>
      </w:r>
      <w:r w:rsidRPr="0003081D">
        <w:rPr>
          <w:bCs/>
          <w:color w:val="000000" w:themeColor="text1"/>
          <w:lang w:eastAsia="en-US"/>
        </w:rPr>
        <w:t xml:space="preserve">, при условии, что </w:t>
      </w:r>
      <w:r w:rsidR="00E75E98">
        <w:rPr>
          <w:bCs/>
          <w:color w:val="000000" w:themeColor="text1"/>
          <w:lang w:eastAsia="en-US"/>
        </w:rPr>
        <w:t>работ</w:t>
      </w:r>
      <w:r w:rsidR="00DA710F">
        <w:rPr>
          <w:bCs/>
          <w:color w:val="000000" w:themeColor="text1"/>
          <w:lang w:eastAsia="en-US"/>
        </w:rPr>
        <w:t>ы</w:t>
      </w:r>
      <w:r w:rsidRPr="0003081D">
        <w:rPr>
          <w:bCs/>
          <w:color w:val="000000" w:themeColor="text1"/>
          <w:lang w:eastAsia="en-US"/>
        </w:rPr>
        <w:t xml:space="preserve"> выполнен</w:t>
      </w:r>
      <w:r w:rsidR="00DA710F">
        <w:rPr>
          <w:bCs/>
          <w:color w:val="000000" w:themeColor="text1"/>
          <w:lang w:eastAsia="en-US"/>
        </w:rPr>
        <w:t>ы</w:t>
      </w:r>
      <w:r w:rsidRPr="0003081D">
        <w:rPr>
          <w:bCs/>
          <w:color w:val="000000" w:themeColor="text1"/>
          <w:lang w:eastAsia="en-US"/>
        </w:rPr>
        <w:t xml:space="preserve"> надлежащим образом и в согласованные сроки.</w:t>
      </w:r>
    </w:p>
    <w:p w14:paraId="3A89203B" w14:textId="77777777"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 Известить Подрядчика в разумный срок об обнаруженных после приемки </w:t>
      </w:r>
      <w:r w:rsidR="00E75E98">
        <w:rPr>
          <w:bCs/>
          <w:color w:val="000000" w:themeColor="text1"/>
          <w:lang w:eastAsia="en-US"/>
        </w:rPr>
        <w:t>работ</w:t>
      </w:r>
      <w:r w:rsidRPr="0003081D">
        <w:rPr>
          <w:bCs/>
          <w:color w:val="000000" w:themeColor="text1"/>
          <w:lang w:eastAsia="en-US"/>
        </w:rPr>
        <w:t xml:space="preserve"> отступлениях в н</w:t>
      </w:r>
      <w:r w:rsidR="000306C9">
        <w:rPr>
          <w:bCs/>
          <w:color w:val="000000" w:themeColor="text1"/>
          <w:lang w:eastAsia="en-US"/>
        </w:rPr>
        <w:t>их</w:t>
      </w:r>
      <w:r w:rsidRPr="0003081D">
        <w:rPr>
          <w:bCs/>
          <w:color w:val="000000" w:themeColor="text1"/>
          <w:lang w:eastAsia="en-US"/>
        </w:rPr>
        <w:t xml:space="preserve"> 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p>
    <w:p w14:paraId="39A637DF" w14:textId="77777777"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Провести экспертизу результатов </w:t>
      </w:r>
      <w:r w:rsidR="00E75E98">
        <w:rPr>
          <w:bCs/>
          <w:color w:val="000000" w:themeColor="text1"/>
          <w:lang w:eastAsia="en-US"/>
        </w:rPr>
        <w:t>работ</w:t>
      </w:r>
      <w:r w:rsidRPr="0003081D">
        <w:rPr>
          <w:bCs/>
          <w:color w:val="000000" w:themeColor="text1"/>
          <w:lang w:eastAsia="en-US"/>
        </w:rPr>
        <w:t>, выполненных Подрядчиком</w:t>
      </w:r>
      <w:r w:rsidR="00DA710F">
        <w:rPr>
          <w:bCs/>
          <w:color w:val="000000" w:themeColor="text1"/>
          <w:lang w:eastAsia="en-US"/>
        </w:rPr>
        <w:t>,</w:t>
      </w:r>
      <w:r w:rsidRPr="0003081D">
        <w:rPr>
          <w:bCs/>
          <w:color w:val="000000" w:themeColor="text1"/>
          <w:lang w:eastAsia="en-US"/>
        </w:rPr>
        <w:t xml:space="preserve"> для проверки их соответствия условиям </w:t>
      </w:r>
      <w:r w:rsidR="00B37BED">
        <w:rPr>
          <w:bCs/>
          <w:color w:val="000000" w:themeColor="text1"/>
          <w:lang w:eastAsia="en-US"/>
        </w:rPr>
        <w:t>Договора</w:t>
      </w:r>
      <w:r w:rsidRPr="0003081D">
        <w:rPr>
          <w:bCs/>
          <w:color w:val="000000" w:themeColor="text1"/>
          <w:lang w:eastAsia="en-US"/>
        </w:rPr>
        <w:t>, своими силами или привлеченными экспертами, экспертными организациями</w:t>
      </w:r>
      <w:r w:rsidR="00B37BED">
        <w:rPr>
          <w:bCs/>
          <w:color w:val="000000" w:themeColor="text1"/>
          <w:lang w:eastAsia="en-US"/>
        </w:rPr>
        <w:t>.</w:t>
      </w:r>
      <w:r w:rsidRPr="0003081D">
        <w:rPr>
          <w:bCs/>
          <w:color w:val="000000" w:themeColor="text1"/>
          <w:lang w:eastAsia="en-US"/>
        </w:rPr>
        <w:t xml:space="preserve"> </w:t>
      </w:r>
    </w:p>
    <w:p w14:paraId="38BA47F2" w14:textId="77777777" w:rsidR="00B37BED" w:rsidRDefault="0003081D" w:rsidP="00B37BE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В случае принятия решения об одностороннем отказе от исполнения настоящего </w:t>
      </w:r>
      <w:r w:rsidR="00B37BED">
        <w:rPr>
          <w:bCs/>
          <w:color w:val="000000" w:themeColor="text1"/>
          <w:lang w:eastAsia="en-US"/>
        </w:rPr>
        <w:t>Договора</w:t>
      </w:r>
      <w:r w:rsidRPr="0003081D">
        <w:rPr>
          <w:bCs/>
          <w:color w:val="000000" w:themeColor="text1"/>
          <w:lang w:eastAsia="en-US"/>
        </w:rPr>
        <w:t xml:space="preserve"> </w:t>
      </w:r>
      <w:r w:rsidR="00DA710F">
        <w:rPr>
          <w:bCs/>
          <w:color w:val="000000" w:themeColor="text1"/>
          <w:lang w:eastAsia="en-US"/>
        </w:rPr>
        <w:t xml:space="preserve">- </w:t>
      </w:r>
      <w:r w:rsidRPr="0003081D">
        <w:rPr>
          <w:bCs/>
          <w:color w:val="000000" w:themeColor="text1"/>
          <w:lang w:eastAsia="en-US"/>
        </w:rPr>
        <w:t xml:space="preserve">не позднее чем в течение </w:t>
      </w:r>
      <w:r w:rsidR="00DA710F">
        <w:rPr>
          <w:bCs/>
          <w:color w:val="000000" w:themeColor="text1"/>
          <w:lang w:eastAsia="en-US"/>
        </w:rPr>
        <w:t>3 (</w:t>
      </w:r>
      <w:r w:rsidRPr="0003081D">
        <w:rPr>
          <w:bCs/>
          <w:color w:val="000000" w:themeColor="text1"/>
          <w:lang w:eastAsia="en-US"/>
        </w:rPr>
        <w:t>трех</w:t>
      </w:r>
      <w:r w:rsidR="00DA710F">
        <w:rPr>
          <w:bCs/>
          <w:color w:val="000000" w:themeColor="text1"/>
          <w:lang w:eastAsia="en-US"/>
        </w:rPr>
        <w:t>)</w:t>
      </w:r>
      <w:r w:rsidRPr="0003081D">
        <w:rPr>
          <w:bCs/>
          <w:color w:val="000000" w:themeColor="text1"/>
          <w:lang w:eastAsia="en-US"/>
        </w:rPr>
        <w:t xml:space="preserve"> дней с даты принятия этого решения, направить Подрядчику соответствующее уведомление по почте заказным письмом с уведомлением о вручении по адресу Подрядчика, указанному в </w:t>
      </w:r>
      <w:r w:rsidR="00B37BED">
        <w:rPr>
          <w:bCs/>
          <w:color w:val="000000" w:themeColor="text1"/>
          <w:lang w:eastAsia="en-US"/>
        </w:rPr>
        <w:t>Договоре</w:t>
      </w:r>
      <w:r w:rsidRPr="0003081D">
        <w:rPr>
          <w:bCs/>
          <w:color w:val="000000" w:themeColor="text1"/>
          <w:lang w:eastAsia="en-U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sidR="00B37BED">
        <w:rPr>
          <w:bCs/>
          <w:color w:val="000000" w:themeColor="text1"/>
          <w:lang w:eastAsia="en-US"/>
        </w:rPr>
        <w:t>Генеральному подрядчику</w:t>
      </w:r>
      <w:r w:rsidRPr="0003081D">
        <w:rPr>
          <w:bCs/>
          <w:color w:val="000000" w:themeColor="text1"/>
          <w:lang w:eastAsia="en-US"/>
        </w:rPr>
        <w:t xml:space="preserve"> подтверждения о его вручении Подрядчику.</w:t>
      </w:r>
    </w:p>
    <w:p w14:paraId="5D66D1E6" w14:textId="77777777" w:rsidR="00B37BED" w:rsidRPr="00D126CE" w:rsidRDefault="00B37BED" w:rsidP="00B37BED">
      <w:pPr>
        <w:widowControl w:val="0"/>
        <w:tabs>
          <w:tab w:val="left" w:pos="0"/>
          <w:tab w:val="left" w:pos="284"/>
          <w:tab w:val="left" w:pos="709"/>
        </w:tabs>
        <w:suppressAutoHyphens w:val="0"/>
        <w:ind w:left="426"/>
        <w:contextualSpacing/>
        <w:jc w:val="both"/>
        <w:rPr>
          <w:bCs/>
          <w:color w:val="000000" w:themeColor="text1"/>
          <w:lang w:eastAsia="en-US"/>
        </w:rPr>
      </w:pPr>
      <w:r w:rsidRPr="00D126CE">
        <w:rPr>
          <w:bCs/>
          <w:color w:val="000000" w:themeColor="text1"/>
          <w:lang w:eastAsia="en-US"/>
        </w:rPr>
        <w:t xml:space="preserve">3.2 </w:t>
      </w:r>
      <w:r w:rsidRPr="00D126CE">
        <w:rPr>
          <w:b/>
          <w:bCs/>
          <w:color w:val="000000" w:themeColor="text1"/>
          <w:lang w:eastAsia="en-US"/>
        </w:rPr>
        <w:t>Генеральный подрядчик вправе:</w:t>
      </w:r>
    </w:p>
    <w:p w14:paraId="4C8F4D3B" w14:textId="77777777" w:rsidR="00B37BED" w:rsidRPr="00D126CE" w:rsidRDefault="00B37BED" w:rsidP="00B37BED">
      <w:pPr>
        <w:widowControl w:val="0"/>
        <w:tabs>
          <w:tab w:val="left" w:pos="0"/>
          <w:tab w:val="left" w:pos="284"/>
          <w:tab w:val="left" w:pos="709"/>
        </w:tabs>
        <w:suppressAutoHyphens w:val="0"/>
        <w:ind w:firstLine="426"/>
        <w:contextualSpacing/>
        <w:jc w:val="both"/>
        <w:rPr>
          <w:bCs/>
          <w:color w:val="000000" w:themeColor="text1"/>
          <w:lang w:eastAsia="en-US"/>
        </w:rPr>
      </w:pPr>
      <w:r w:rsidRPr="00D126CE">
        <w:rPr>
          <w:bCs/>
          <w:color w:val="000000" w:themeColor="text1"/>
          <w:lang w:eastAsia="en-US"/>
        </w:rPr>
        <w:t xml:space="preserve">3.2.1. </w:t>
      </w:r>
      <w:r w:rsidRPr="00D126CE">
        <w:rPr>
          <w:color w:val="000000" w:themeColor="text1"/>
          <w:lang w:eastAsia="en-US"/>
        </w:rPr>
        <w:t xml:space="preserve">В любое время проверять ход и качество выполняемых Подрядчиком </w:t>
      </w:r>
      <w:r w:rsidR="00E75E98">
        <w:rPr>
          <w:color w:val="000000" w:themeColor="text1"/>
          <w:lang w:eastAsia="en-US"/>
        </w:rPr>
        <w:t>работ</w:t>
      </w:r>
      <w:r w:rsidRPr="00D126CE">
        <w:rPr>
          <w:color w:val="000000" w:themeColor="text1"/>
          <w:lang w:eastAsia="en-US"/>
        </w:rPr>
        <w:t xml:space="preserve">. Если </w:t>
      </w:r>
      <w:r w:rsidR="00A37566" w:rsidRPr="00D126CE">
        <w:rPr>
          <w:color w:val="000000" w:themeColor="text1"/>
          <w:lang w:eastAsia="en-US"/>
        </w:rPr>
        <w:t>Г</w:t>
      </w:r>
      <w:r w:rsidR="006500CA" w:rsidRPr="00D126CE">
        <w:rPr>
          <w:color w:val="000000" w:themeColor="text1"/>
          <w:lang w:eastAsia="en-US"/>
        </w:rPr>
        <w:t>енеральным подрядчиком</w:t>
      </w:r>
      <w:r w:rsidRPr="00D126CE">
        <w:rPr>
          <w:color w:val="000000" w:themeColor="text1"/>
          <w:lang w:eastAsia="en-US"/>
        </w:rPr>
        <w:t xml:space="preserve"> выявлены нарушения, </w:t>
      </w:r>
      <w:r w:rsidR="00F4489A">
        <w:rPr>
          <w:color w:val="000000" w:themeColor="text1"/>
          <w:lang w:eastAsia="en-US"/>
        </w:rPr>
        <w:t>С</w:t>
      </w:r>
      <w:r w:rsidRPr="00D126CE">
        <w:rPr>
          <w:color w:val="000000" w:themeColor="text1"/>
          <w:lang w:eastAsia="en-US"/>
        </w:rPr>
        <w:t xml:space="preserve">тороны составляют и подписывают акт, в котором должны быть отражены эти нарушения. При этом по решению </w:t>
      </w:r>
      <w:r w:rsidR="006500CA" w:rsidRPr="00D126CE">
        <w:rPr>
          <w:color w:val="000000" w:themeColor="text1"/>
          <w:lang w:eastAsia="en-US"/>
        </w:rPr>
        <w:t>Генерального подрядчика</w:t>
      </w:r>
      <w:r w:rsidRPr="00D126CE">
        <w:rPr>
          <w:color w:val="000000" w:themeColor="text1"/>
          <w:lang w:eastAsia="en-US"/>
        </w:rPr>
        <w:t xml:space="preserve">, выполнение </w:t>
      </w:r>
      <w:r w:rsidR="00E75E98">
        <w:rPr>
          <w:color w:val="000000" w:themeColor="text1"/>
          <w:lang w:eastAsia="en-US"/>
        </w:rPr>
        <w:t>работ</w:t>
      </w:r>
      <w:r w:rsidRPr="00D126CE">
        <w:rPr>
          <w:color w:val="000000" w:themeColor="text1"/>
          <w:lang w:eastAsia="en-US"/>
        </w:rPr>
        <w:t xml:space="preserve"> может быть приостановлено до устранения нарушений.</w:t>
      </w:r>
    </w:p>
    <w:p w14:paraId="3092A0C2" w14:textId="77777777" w:rsidR="00B37BED" w:rsidRPr="00B37BED" w:rsidRDefault="00B37BED" w:rsidP="006500CA">
      <w:pPr>
        <w:widowControl w:val="0"/>
        <w:tabs>
          <w:tab w:val="left" w:pos="0"/>
          <w:tab w:val="left" w:pos="284"/>
          <w:tab w:val="left" w:pos="709"/>
        </w:tabs>
        <w:suppressAutoHyphens w:val="0"/>
        <w:ind w:firstLine="427"/>
        <w:contextualSpacing/>
        <w:jc w:val="both"/>
        <w:rPr>
          <w:color w:val="000000" w:themeColor="text1"/>
          <w:lang w:eastAsia="en-US"/>
        </w:rPr>
      </w:pPr>
      <w:r w:rsidRPr="00D126CE">
        <w:rPr>
          <w:color w:val="000000" w:themeColor="text1"/>
          <w:lang w:eastAsia="en-US"/>
        </w:rPr>
        <w:t>3.2.2</w:t>
      </w:r>
      <w:r w:rsidR="00F4489A">
        <w:rPr>
          <w:color w:val="000000" w:themeColor="text1"/>
          <w:lang w:eastAsia="en-US"/>
        </w:rPr>
        <w:t>.</w:t>
      </w:r>
      <w:r w:rsidRPr="00D126CE">
        <w:rPr>
          <w:color w:val="000000" w:themeColor="text1"/>
          <w:lang w:eastAsia="en-US"/>
        </w:rPr>
        <w:t xml:space="preserve"> Назначить Подрядчику разумный срок для устранения недостатков и в случае неисполнения Подрядчиком</w:t>
      </w:r>
      <w:r w:rsidRPr="00B37BED">
        <w:rPr>
          <w:color w:val="000000" w:themeColor="text1"/>
          <w:lang w:eastAsia="en-US"/>
        </w:rPr>
        <w:t xml:space="preserve"> в назначенный срок этого требования, либо данные требования являются существенными и неустранимыми отказаться в одностороннем порядке от </w:t>
      </w:r>
      <w:r w:rsidR="006500CA">
        <w:rPr>
          <w:color w:val="000000" w:themeColor="text1"/>
          <w:lang w:eastAsia="en-US"/>
        </w:rPr>
        <w:t>Договора</w:t>
      </w:r>
      <w:r w:rsidRPr="00B37BED">
        <w:rPr>
          <w:color w:val="000000" w:themeColor="text1"/>
          <w:lang w:eastAsia="en-US"/>
        </w:rPr>
        <w:t>.</w:t>
      </w:r>
    </w:p>
    <w:p w14:paraId="042E0188" w14:textId="77777777" w:rsidR="00B37BED" w:rsidRPr="00B37BED" w:rsidRDefault="00B37BED" w:rsidP="006500CA">
      <w:pPr>
        <w:widowControl w:val="0"/>
        <w:tabs>
          <w:tab w:val="left" w:pos="0"/>
          <w:tab w:val="left" w:pos="284"/>
          <w:tab w:val="left" w:pos="709"/>
        </w:tabs>
        <w:suppressAutoHyphens w:val="0"/>
        <w:ind w:firstLine="427"/>
        <w:contextualSpacing/>
        <w:jc w:val="both"/>
        <w:rPr>
          <w:color w:val="000000" w:themeColor="text1"/>
          <w:lang w:eastAsia="en-US"/>
        </w:rPr>
      </w:pPr>
      <w:r>
        <w:rPr>
          <w:color w:val="000000" w:themeColor="text1"/>
          <w:lang w:eastAsia="en-US"/>
        </w:rPr>
        <w:t>3.2.3</w:t>
      </w:r>
      <w:r w:rsidR="00F4489A">
        <w:rPr>
          <w:color w:val="000000" w:themeColor="text1"/>
          <w:lang w:eastAsia="en-US"/>
        </w:rPr>
        <w:t>.</w:t>
      </w:r>
      <w:r w:rsidRPr="00B37BED">
        <w:rPr>
          <w:color w:val="000000" w:themeColor="text1"/>
          <w:lang w:eastAsia="en-US"/>
        </w:rPr>
        <w:t xml:space="preserve"> Принять решение об одностороннем отказе от исполнения </w:t>
      </w:r>
      <w:r w:rsidR="00A37566">
        <w:rPr>
          <w:color w:val="000000" w:themeColor="text1"/>
          <w:lang w:eastAsia="en-US"/>
        </w:rPr>
        <w:t>Договора</w:t>
      </w:r>
      <w:r w:rsidRPr="00B37BED">
        <w:rPr>
          <w:color w:val="000000" w:themeColor="text1"/>
          <w:lang w:eastAsia="en-U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3FD63B8" w14:textId="77777777" w:rsidR="00B37BED" w:rsidRPr="00B37BED" w:rsidRDefault="006500CA" w:rsidP="005564AD">
      <w:pPr>
        <w:widowControl w:val="0"/>
        <w:tabs>
          <w:tab w:val="left" w:pos="284"/>
          <w:tab w:val="left" w:pos="709"/>
        </w:tabs>
        <w:suppressAutoHyphens w:val="0"/>
        <w:ind w:firstLine="567"/>
        <w:contextualSpacing/>
        <w:jc w:val="both"/>
        <w:rPr>
          <w:color w:val="000000" w:themeColor="text1"/>
          <w:lang w:eastAsia="en-US"/>
        </w:rPr>
      </w:pPr>
      <w:r>
        <w:rPr>
          <w:color w:val="000000" w:themeColor="text1"/>
          <w:lang w:eastAsia="en-US"/>
        </w:rPr>
        <w:tab/>
      </w:r>
      <w:r w:rsidR="00B37BED">
        <w:rPr>
          <w:color w:val="000000" w:themeColor="text1"/>
          <w:lang w:eastAsia="en-US"/>
        </w:rPr>
        <w:t>3.2.4</w:t>
      </w:r>
      <w:r w:rsidR="00A37566">
        <w:rPr>
          <w:color w:val="000000" w:themeColor="text1"/>
          <w:lang w:eastAsia="en-US"/>
        </w:rPr>
        <w:t xml:space="preserve">. </w:t>
      </w:r>
      <w:r w:rsidR="00B37BED" w:rsidRPr="00B37BED">
        <w:rPr>
          <w:color w:val="000000" w:themeColor="text1"/>
          <w:lang w:eastAsia="en-US"/>
        </w:rPr>
        <w:t xml:space="preserve">До принятия решения об одностороннем отказе от исполнения </w:t>
      </w:r>
      <w:r w:rsidR="00A37566">
        <w:rPr>
          <w:color w:val="000000" w:themeColor="text1"/>
          <w:lang w:eastAsia="en-US"/>
        </w:rPr>
        <w:t>Договора</w:t>
      </w:r>
      <w:r w:rsidR="00B37BED" w:rsidRPr="00B37BED">
        <w:rPr>
          <w:color w:val="000000" w:themeColor="text1"/>
          <w:lang w:eastAsia="en-US"/>
        </w:rPr>
        <w:t xml:space="preserve"> провести экспертизу выполненных </w:t>
      </w:r>
      <w:r w:rsidR="00E75E98">
        <w:rPr>
          <w:color w:val="000000" w:themeColor="text1"/>
          <w:lang w:eastAsia="en-US"/>
        </w:rPr>
        <w:t>работ</w:t>
      </w:r>
      <w:r w:rsidR="00B37BED" w:rsidRPr="00B37BED">
        <w:rPr>
          <w:color w:val="000000" w:themeColor="text1"/>
          <w:lang w:eastAsia="en-US"/>
        </w:rPr>
        <w:t xml:space="preserve"> с привлечением экспертов, экспертных организаций.</w:t>
      </w:r>
    </w:p>
    <w:p w14:paraId="5AE77537" w14:textId="77777777" w:rsidR="00007B73" w:rsidRPr="00B37BED" w:rsidRDefault="00B37BED" w:rsidP="00D126CE">
      <w:pPr>
        <w:widowControl w:val="0"/>
        <w:tabs>
          <w:tab w:val="left" w:pos="0"/>
          <w:tab w:val="left" w:pos="284"/>
          <w:tab w:val="left" w:pos="709"/>
        </w:tabs>
        <w:suppressAutoHyphens w:val="0"/>
        <w:ind w:firstLine="567"/>
        <w:contextualSpacing/>
        <w:jc w:val="both"/>
        <w:rPr>
          <w:color w:val="000000" w:themeColor="text1"/>
          <w:lang w:eastAsia="en-US"/>
        </w:rPr>
      </w:pPr>
      <w:r>
        <w:rPr>
          <w:color w:val="000000" w:themeColor="text1"/>
          <w:lang w:eastAsia="en-US"/>
        </w:rPr>
        <w:t>3.2.6</w:t>
      </w:r>
      <w:r w:rsidR="00F4489A">
        <w:rPr>
          <w:color w:val="000000" w:themeColor="text1"/>
          <w:lang w:eastAsia="en-US"/>
        </w:rPr>
        <w:t>.</w:t>
      </w:r>
      <w:r>
        <w:rPr>
          <w:color w:val="000000" w:themeColor="text1"/>
          <w:lang w:eastAsia="en-US"/>
        </w:rPr>
        <w:t xml:space="preserve"> </w:t>
      </w:r>
      <w:r w:rsidRPr="00B37BED">
        <w:rPr>
          <w:color w:val="000000" w:themeColor="text1"/>
          <w:lang w:eastAsia="en-US"/>
        </w:rPr>
        <w:t xml:space="preserve">Требовать возмещения в соответствии с пунктом </w:t>
      </w:r>
      <w:r w:rsidRPr="009367A4">
        <w:rPr>
          <w:color w:val="000000" w:themeColor="text1"/>
          <w:lang w:eastAsia="en-US"/>
        </w:rPr>
        <w:t>7.</w:t>
      </w:r>
      <w:r w:rsidR="00A37566" w:rsidRPr="009367A4">
        <w:rPr>
          <w:color w:val="000000" w:themeColor="text1"/>
          <w:lang w:eastAsia="en-US"/>
        </w:rPr>
        <w:t>2</w:t>
      </w:r>
      <w:r w:rsidRPr="00B37BED">
        <w:rPr>
          <w:color w:val="000000" w:themeColor="text1"/>
          <w:lang w:eastAsia="en-US"/>
        </w:rPr>
        <w:t xml:space="preserve"> настоящего </w:t>
      </w:r>
      <w:r w:rsidR="00A37566">
        <w:rPr>
          <w:color w:val="000000" w:themeColor="text1"/>
          <w:lang w:eastAsia="en-US"/>
        </w:rPr>
        <w:t xml:space="preserve">Договора </w:t>
      </w:r>
      <w:r w:rsidRPr="00B37BED">
        <w:rPr>
          <w:color w:val="000000" w:themeColor="text1"/>
          <w:lang w:eastAsia="en-US"/>
        </w:rPr>
        <w:t>убытков, причиненных по вине Подрядчика.</w:t>
      </w:r>
    </w:p>
    <w:p w14:paraId="7C88A40E" w14:textId="77777777" w:rsidR="004934B3" w:rsidRDefault="00B37BED" w:rsidP="00B37BED">
      <w:pPr>
        <w:tabs>
          <w:tab w:val="left" w:pos="709"/>
          <w:tab w:val="left" w:pos="990"/>
        </w:tabs>
        <w:suppressAutoHyphens w:val="0"/>
        <w:ind w:left="568"/>
        <w:jc w:val="both"/>
        <w:rPr>
          <w:color w:val="000000" w:themeColor="text1"/>
          <w:lang w:eastAsia="ru-RU"/>
        </w:rPr>
      </w:pPr>
      <w:r>
        <w:rPr>
          <w:b/>
          <w:color w:val="000000" w:themeColor="text1"/>
          <w:lang w:eastAsia="ru-RU"/>
        </w:rPr>
        <w:t>3.</w:t>
      </w:r>
      <w:r w:rsidR="009367A4">
        <w:rPr>
          <w:b/>
          <w:color w:val="000000" w:themeColor="text1"/>
          <w:lang w:eastAsia="ru-RU"/>
        </w:rPr>
        <w:t>3.</w:t>
      </w:r>
      <w:r w:rsidR="009367A4" w:rsidRPr="00B37BED">
        <w:rPr>
          <w:b/>
          <w:color w:val="000000" w:themeColor="text1"/>
          <w:lang w:eastAsia="ru-RU"/>
        </w:rPr>
        <w:t xml:space="preserve"> Подрядчик</w:t>
      </w:r>
      <w:r w:rsidR="00A106FA" w:rsidRPr="00B37BED">
        <w:rPr>
          <w:b/>
          <w:color w:val="000000" w:themeColor="text1"/>
          <w:lang w:eastAsia="ru-RU"/>
        </w:rPr>
        <w:t xml:space="preserve"> обязан</w:t>
      </w:r>
      <w:r w:rsidR="00A106FA" w:rsidRPr="00B37BED">
        <w:rPr>
          <w:color w:val="000000" w:themeColor="text1"/>
          <w:lang w:eastAsia="ru-RU"/>
        </w:rPr>
        <w:t>:</w:t>
      </w:r>
    </w:p>
    <w:p w14:paraId="210AAE90" w14:textId="77777777" w:rsidR="00B37BED" w:rsidRDefault="00B37BED" w:rsidP="00D126CE">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bCs/>
          <w:spacing w:val="-1"/>
          <w:lang w:eastAsia="ru-RU"/>
        </w:rPr>
      </w:pPr>
      <w:r>
        <w:rPr>
          <w:bCs/>
          <w:spacing w:val="-1"/>
          <w:lang w:eastAsia="ru-RU"/>
        </w:rPr>
        <w:t>3.</w:t>
      </w:r>
      <w:r w:rsidR="009367A4">
        <w:rPr>
          <w:bCs/>
          <w:spacing w:val="-1"/>
          <w:lang w:eastAsia="ru-RU"/>
        </w:rPr>
        <w:t>3.1.</w:t>
      </w:r>
      <w:r w:rsidRPr="00041038">
        <w:rPr>
          <w:bCs/>
          <w:spacing w:val="-1"/>
          <w:lang w:eastAsia="ru-RU"/>
        </w:rPr>
        <w:t xml:space="preserve"> </w:t>
      </w:r>
      <w:r w:rsidRPr="00041038">
        <w:rPr>
          <w:rFonts w:eastAsia="Calibri"/>
        </w:rPr>
        <w:t xml:space="preserve"> Для прохода на </w:t>
      </w:r>
      <w:r w:rsidR="000306C9">
        <w:rPr>
          <w:rFonts w:eastAsia="Calibri"/>
        </w:rPr>
        <w:t>О</w:t>
      </w:r>
      <w:r w:rsidR="000306C9" w:rsidRPr="00041038">
        <w:rPr>
          <w:rFonts w:eastAsia="Calibri"/>
        </w:rPr>
        <w:t xml:space="preserve">бъект </w:t>
      </w:r>
      <w:r w:rsidR="000306C9" w:rsidRPr="00F4489A">
        <w:rPr>
          <w:rFonts w:eastAsia="Calibri"/>
        </w:rPr>
        <w:t>представить</w:t>
      </w:r>
      <w:r w:rsidR="00F4489A">
        <w:rPr>
          <w:b/>
          <w:lang w:eastAsia="ru-RU"/>
        </w:rPr>
        <w:t xml:space="preserve"> </w:t>
      </w:r>
      <w:r w:rsidR="000306C9">
        <w:rPr>
          <w:rFonts w:eastAsia="Calibri"/>
          <w:bCs/>
        </w:rPr>
        <w:t>Генеральному подрядчику</w:t>
      </w:r>
      <w:r w:rsidRPr="00041038">
        <w:rPr>
          <w:rFonts w:eastAsia="Calibri"/>
          <w:bCs/>
        </w:rPr>
        <w:t xml:space="preserve"> за двое суток заявку с указанием ФИО уполномоченных представителей Подрядчика. Заявка должна содержать номер и дату </w:t>
      </w:r>
      <w:r w:rsidR="00A37566">
        <w:rPr>
          <w:rFonts w:eastAsia="Calibri"/>
          <w:bCs/>
        </w:rPr>
        <w:t>Договора</w:t>
      </w:r>
      <w:r w:rsidRPr="00041038">
        <w:rPr>
          <w:rFonts w:eastAsia="Calibri"/>
          <w:bCs/>
        </w:rPr>
        <w:t xml:space="preserve">, цель прибытия, дату прибытия и выбытия, ФИО уполномоченных представителей Подрядчика. Допуск на </w:t>
      </w:r>
      <w:r w:rsidR="00F4489A">
        <w:rPr>
          <w:rFonts w:eastAsia="Calibri"/>
          <w:bCs/>
        </w:rPr>
        <w:t>О</w:t>
      </w:r>
      <w:r w:rsidRPr="00041038">
        <w:rPr>
          <w:rFonts w:eastAsia="Calibri"/>
          <w:bCs/>
        </w:rPr>
        <w:t>бъект осуществляется по документу</w:t>
      </w:r>
      <w:r w:rsidR="00F4489A">
        <w:rPr>
          <w:rFonts w:eastAsia="Calibri"/>
          <w:bCs/>
        </w:rPr>
        <w:t>,</w:t>
      </w:r>
      <w:r w:rsidRPr="00041038">
        <w:rPr>
          <w:rFonts w:eastAsia="Calibri"/>
          <w:bCs/>
        </w:rPr>
        <w:t xml:space="preserve"> удостоверяюще</w:t>
      </w:r>
      <w:r w:rsidR="00F4489A">
        <w:rPr>
          <w:rFonts w:eastAsia="Calibri"/>
          <w:bCs/>
        </w:rPr>
        <w:t>му</w:t>
      </w:r>
      <w:r w:rsidRPr="00041038">
        <w:rPr>
          <w:rFonts w:eastAsia="Calibri"/>
          <w:bCs/>
        </w:rPr>
        <w:t xml:space="preserve"> личность </w:t>
      </w:r>
      <w:r w:rsidR="00CC0761" w:rsidRPr="00041038">
        <w:rPr>
          <w:rFonts w:eastAsia="Calibri"/>
          <w:bCs/>
        </w:rPr>
        <w:t>граждан</w:t>
      </w:r>
      <w:r w:rsidR="00CC0761">
        <w:rPr>
          <w:rFonts w:eastAsia="Calibri"/>
          <w:bCs/>
        </w:rPr>
        <w:t xml:space="preserve"> РФ</w:t>
      </w:r>
      <w:r w:rsidR="000306C9">
        <w:rPr>
          <w:rFonts w:eastAsia="Calibri"/>
          <w:bCs/>
        </w:rPr>
        <w:t xml:space="preserve"> и </w:t>
      </w:r>
      <w:r w:rsidRPr="00041038">
        <w:rPr>
          <w:rFonts w:eastAsia="Calibri"/>
          <w:bCs/>
        </w:rPr>
        <w:t xml:space="preserve">стран ЕАЭС. </w:t>
      </w:r>
    </w:p>
    <w:p w14:paraId="31D79F5B" w14:textId="77777777" w:rsidR="00B37BED" w:rsidRPr="00B37BED"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contextualSpacing/>
        <w:jc w:val="both"/>
        <w:rPr>
          <w:bCs/>
          <w:spacing w:val="-1"/>
          <w:lang w:eastAsia="ru-RU"/>
        </w:rPr>
      </w:pPr>
      <w:r>
        <w:rPr>
          <w:bCs/>
          <w:spacing w:val="-1"/>
          <w:lang w:eastAsia="ru-RU"/>
        </w:rPr>
        <w:tab/>
        <w:t>3.3.</w:t>
      </w:r>
      <w:r w:rsidR="009367A4">
        <w:rPr>
          <w:bCs/>
          <w:spacing w:val="-1"/>
          <w:lang w:eastAsia="ru-RU"/>
        </w:rPr>
        <w:t>2.</w:t>
      </w:r>
      <w:r w:rsidR="009367A4" w:rsidRPr="00041038">
        <w:rPr>
          <w:bCs/>
          <w:spacing w:val="-1"/>
          <w:lang w:eastAsia="ru-RU"/>
        </w:rPr>
        <w:t xml:space="preserve"> Выполнить</w:t>
      </w:r>
      <w:r w:rsidRPr="00041038">
        <w:rPr>
          <w:bCs/>
          <w:spacing w:val="-1"/>
          <w:lang w:eastAsia="ru-RU"/>
        </w:rPr>
        <w:t xml:space="preserve"> все </w:t>
      </w:r>
      <w:r w:rsidR="00E75E98">
        <w:rPr>
          <w:bCs/>
          <w:spacing w:val="-1"/>
          <w:lang w:eastAsia="ru-RU"/>
        </w:rPr>
        <w:t>работ</w:t>
      </w:r>
      <w:r w:rsidRPr="00041038">
        <w:rPr>
          <w:bCs/>
          <w:spacing w:val="-1"/>
          <w:lang w:eastAsia="ru-RU"/>
        </w:rPr>
        <w:t>ы в объеме и сроки, предусмотренные</w:t>
      </w:r>
      <w:r w:rsidR="00A37566">
        <w:rPr>
          <w:bCs/>
          <w:spacing w:val="-1"/>
          <w:lang w:eastAsia="ru-RU"/>
        </w:rPr>
        <w:t xml:space="preserve"> Договором </w:t>
      </w:r>
      <w:r w:rsidRPr="00041038">
        <w:rPr>
          <w:bCs/>
          <w:spacing w:val="-1"/>
          <w:lang w:eastAsia="ru-RU"/>
        </w:rPr>
        <w:t xml:space="preserve">и </w:t>
      </w:r>
      <w:r w:rsidR="00F4489A">
        <w:rPr>
          <w:bCs/>
          <w:spacing w:val="-1"/>
          <w:lang w:eastAsia="ru-RU"/>
        </w:rPr>
        <w:t>п</w:t>
      </w:r>
      <w:r w:rsidRPr="00041038">
        <w:rPr>
          <w:bCs/>
          <w:spacing w:val="-1"/>
          <w:lang w:eastAsia="ru-RU"/>
        </w:rPr>
        <w:t xml:space="preserve">риложениями к нему, с надлежащим качеством, и при этом обеспечивать безопасность </w:t>
      </w:r>
      <w:r w:rsidR="00E75E98">
        <w:rPr>
          <w:bCs/>
          <w:spacing w:val="-1"/>
          <w:lang w:eastAsia="ru-RU"/>
        </w:rPr>
        <w:t>Работ</w:t>
      </w:r>
      <w:r w:rsidRPr="00041038">
        <w:rPr>
          <w:bCs/>
          <w:spacing w:val="-1"/>
          <w:lang w:eastAsia="ru-RU"/>
        </w:rPr>
        <w:t xml:space="preserve"> для третьих лиц. </w:t>
      </w:r>
      <w:r w:rsidRPr="00041038">
        <w:t xml:space="preserve">Производить </w:t>
      </w:r>
      <w:r w:rsidR="00E75E98">
        <w:t>работ</w:t>
      </w:r>
      <w:r w:rsidRPr="00041038">
        <w:t xml:space="preserve">ы без остановки действующего производства, не препятствовать проезду транспорта. </w:t>
      </w:r>
    </w:p>
    <w:p w14:paraId="3809461E"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3.3.3.</w:t>
      </w:r>
      <w:r w:rsidRPr="00041038">
        <w:rPr>
          <w:bCs/>
          <w:spacing w:val="-1"/>
          <w:lang w:eastAsia="ru-RU"/>
        </w:rPr>
        <w:t xml:space="preserve"> На время проведения </w:t>
      </w:r>
      <w:r w:rsidR="00E75E98">
        <w:rPr>
          <w:bCs/>
          <w:spacing w:val="-1"/>
          <w:lang w:eastAsia="ru-RU"/>
        </w:rPr>
        <w:t>работ</w:t>
      </w:r>
      <w:r w:rsidRPr="00041038">
        <w:rPr>
          <w:bCs/>
          <w:spacing w:val="-1"/>
          <w:lang w:eastAsia="ru-RU"/>
        </w:rPr>
        <w:t xml:space="preserve"> назначить сотрудника, ответственного за решение вопросов, возникающих в ходе выполнения </w:t>
      </w:r>
      <w:r w:rsidR="00E75E98">
        <w:rPr>
          <w:bCs/>
          <w:spacing w:val="-1"/>
          <w:lang w:eastAsia="ru-RU"/>
        </w:rPr>
        <w:t>работ</w:t>
      </w:r>
      <w:r w:rsidRPr="00041038">
        <w:rPr>
          <w:bCs/>
          <w:spacing w:val="-1"/>
          <w:lang w:eastAsia="ru-RU"/>
        </w:rPr>
        <w:t xml:space="preserve">, а также за организацию процесса своевременного прибытия/убытия </w:t>
      </w:r>
      <w:r w:rsidR="00E75E98">
        <w:rPr>
          <w:bCs/>
          <w:spacing w:val="-1"/>
          <w:lang w:eastAsia="ru-RU"/>
        </w:rPr>
        <w:t>работ</w:t>
      </w:r>
      <w:r w:rsidR="001D5D6F">
        <w:rPr>
          <w:bCs/>
          <w:spacing w:val="-1"/>
          <w:lang w:eastAsia="ru-RU"/>
        </w:rPr>
        <w:t>ников</w:t>
      </w:r>
      <w:r w:rsidRPr="00041038">
        <w:rPr>
          <w:bCs/>
          <w:spacing w:val="-1"/>
          <w:lang w:eastAsia="ru-RU"/>
        </w:rPr>
        <w:t xml:space="preserve"> Подрядчика на место выполнения </w:t>
      </w:r>
      <w:r w:rsidR="00E75E98">
        <w:rPr>
          <w:bCs/>
          <w:spacing w:val="-1"/>
          <w:lang w:eastAsia="ru-RU"/>
        </w:rPr>
        <w:t>работ</w:t>
      </w:r>
      <w:r w:rsidRPr="00041038">
        <w:rPr>
          <w:bCs/>
          <w:spacing w:val="-1"/>
          <w:lang w:eastAsia="ru-RU"/>
        </w:rPr>
        <w:t>.</w:t>
      </w:r>
    </w:p>
    <w:p w14:paraId="56D3C17E"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3.3.4.</w:t>
      </w:r>
      <w:r w:rsidRPr="00041038">
        <w:rPr>
          <w:bCs/>
          <w:spacing w:val="-1"/>
          <w:lang w:eastAsia="ru-RU"/>
        </w:rPr>
        <w:t xml:space="preserve"> Предоставлять </w:t>
      </w:r>
      <w:r w:rsidR="00A37566">
        <w:rPr>
          <w:bCs/>
          <w:spacing w:val="-1"/>
          <w:lang w:eastAsia="ru-RU"/>
        </w:rPr>
        <w:t>Генеральному подрядчику</w:t>
      </w:r>
      <w:r w:rsidRPr="00041038">
        <w:rPr>
          <w:bCs/>
          <w:spacing w:val="-1"/>
          <w:lang w:eastAsia="ru-RU"/>
        </w:rPr>
        <w:t xml:space="preserve"> по его требованию документы, относящиеся к предмету </w:t>
      </w:r>
      <w:r w:rsidR="00A37566">
        <w:rPr>
          <w:bCs/>
          <w:spacing w:val="-1"/>
          <w:lang w:eastAsia="ru-RU"/>
        </w:rPr>
        <w:t>Договора</w:t>
      </w:r>
      <w:r w:rsidRPr="00041038">
        <w:rPr>
          <w:bCs/>
          <w:spacing w:val="-1"/>
          <w:lang w:eastAsia="ru-RU"/>
        </w:rPr>
        <w:t xml:space="preserve">, исполнительную документацию (приказ об ответственных, журнал производств </w:t>
      </w:r>
      <w:r w:rsidR="00E75E98">
        <w:rPr>
          <w:bCs/>
          <w:spacing w:val="-1"/>
          <w:lang w:eastAsia="ru-RU"/>
        </w:rPr>
        <w:t>работ</w:t>
      </w:r>
      <w:r w:rsidRPr="00041038">
        <w:rPr>
          <w:bCs/>
          <w:spacing w:val="-1"/>
          <w:lang w:eastAsia="ru-RU"/>
        </w:rPr>
        <w:t xml:space="preserve">, фотофиксация выполненных </w:t>
      </w:r>
      <w:r w:rsidR="00E75E98">
        <w:rPr>
          <w:bCs/>
          <w:spacing w:val="-1"/>
          <w:lang w:eastAsia="ru-RU"/>
        </w:rPr>
        <w:t>работ</w:t>
      </w:r>
      <w:r w:rsidR="00F4489A">
        <w:rPr>
          <w:bCs/>
          <w:spacing w:val="-1"/>
          <w:lang w:eastAsia="ru-RU"/>
        </w:rPr>
        <w:t>,</w:t>
      </w:r>
      <w:r w:rsidRPr="00041038">
        <w:rPr>
          <w:bCs/>
          <w:spacing w:val="-1"/>
          <w:lang w:eastAsia="ru-RU"/>
        </w:rPr>
        <w:t xml:space="preserve"> в 3</w:t>
      </w:r>
      <w:r w:rsidR="00F4489A">
        <w:rPr>
          <w:bCs/>
          <w:spacing w:val="-1"/>
          <w:lang w:eastAsia="ru-RU"/>
        </w:rPr>
        <w:t xml:space="preserve"> (тре</w:t>
      </w:r>
      <w:r w:rsidRPr="00041038">
        <w:rPr>
          <w:bCs/>
          <w:spacing w:val="-1"/>
          <w:lang w:eastAsia="ru-RU"/>
        </w:rPr>
        <w:t>х</w:t>
      </w:r>
      <w:r w:rsidR="00F4489A">
        <w:rPr>
          <w:bCs/>
          <w:spacing w:val="-1"/>
          <w:lang w:eastAsia="ru-RU"/>
        </w:rPr>
        <w:t>)</w:t>
      </w:r>
      <w:r w:rsidRPr="00041038">
        <w:rPr>
          <w:bCs/>
          <w:spacing w:val="-1"/>
          <w:lang w:eastAsia="ru-RU"/>
        </w:rPr>
        <w:t xml:space="preserve"> экземплярах).</w:t>
      </w:r>
    </w:p>
    <w:p w14:paraId="14B2DB63"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lang w:eastAsia="ru-RU"/>
        </w:rPr>
      </w:pPr>
      <w:r>
        <w:rPr>
          <w:lang w:eastAsia="ru-RU"/>
        </w:rPr>
        <w:t>3.3.5</w:t>
      </w:r>
      <w:r w:rsidR="00CC0761" w:rsidRPr="00CC0761">
        <w:rPr>
          <w:lang w:eastAsia="ru-RU"/>
        </w:rPr>
        <w:t xml:space="preserve"> </w:t>
      </w:r>
      <w:r w:rsidR="00CC0761" w:rsidRPr="00041038">
        <w:rPr>
          <w:lang w:eastAsia="ru-RU"/>
        </w:rPr>
        <w:t>Все используемые материалы и оборудование</w:t>
      </w:r>
      <w:r w:rsidR="00CC0761">
        <w:rPr>
          <w:lang w:eastAsia="ru-RU"/>
        </w:rPr>
        <w:t>,</w:t>
      </w:r>
      <w:r w:rsidRPr="00041038">
        <w:rPr>
          <w:lang w:eastAsia="ru-RU"/>
        </w:rPr>
        <w:t xml:space="preserve"> необходимые для выполнения </w:t>
      </w:r>
      <w:r w:rsidR="00E75E98">
        <w:rPr>
          <w:lang w:eastAsia="ru-RU"/>
        </w:rPr>
        <w:lastRenderedPageBreak/>
        <w:t>работ</w:t>
      </w:r>
      <w:r w:rsidRPr="00041038">
        <w:rPr>
          <w:lang w:eastAsia="ru-RU"/>
        </w:rPr>
        <w:t>. должны иметь соответствующие сертификаты, технические паспорта и другие документы, удостоверяющие их качество.</w:t>
      </w:r>
    </w:p>
    <w:p w14:paraId="2C972BEC"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lang w:eastAsia="ru-RU"/>
        </w:rPr>
        <w:t>3.3.6.</w:t>
      </w:r>
      <w:r w:rsidRPr="00041038">
        <w:rPr>
          <w:lang w:eastAsia="ru-RU"/>
        </w:rPr>
        <w:t xml:space="preserve"> Н</w:t>
      </w:r>
      <w:r w:rsidRPr="00041038">
        <w:rPr>
          <w:bCs/>
          <w:spacing w:val="-1"/>
          <w:lang w:eastAsia="ru-RU"/>
        </w:rPr>
        <w:t xml:space="preserve">ести ответственность за соответствие используемых материалов государственным стандартам и техническим условиям и обеспечить сохранность всех используемых для реализации </w:t>
      </w:r>
      <w:r w:rsidR="00A37566">
        <w:rPr>
          <w:bCs/>
          <w:spacing w:val="-1"/>
          <w:lang w:eastAsia="ru-RU"/>
        </w:rPr>
        <w:t>Договора</w:t>
      </w:r>
      <w:r w:rsidRPr="00041038">
        <w:rPr>
          <w:bCs/>
          <w:spacing w:val="-1"/>
          <w:lang w:eastAsia="ru-RU"/>
        </w:rPr>
        <w:t xml:space="preserve"> материалов и оборудования.</w:t>
      </w:r>
    </w:p>
    <w:p w14:paraId="3E7CD719"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w:t>
      </w:r>
      <w:r w:rsidR="009367A4">
        <w:rPr>
          <w:bCs/>
          <w:spacing w:val="-1"/>
          <w:lang w:eastAsia="ru-RU"/>
        </w:rPr>
        <w:t>3.7.</w:t>
      </w:r>
      <w:r w:rsidRPr="00041038">
        <w:rPr>
          <w:bCs/>
          <w:spacing w:val="-1"/>
          <w:lang w:eastAsia="ru-RU"/>
        </w:rPr>
        <w:t xml:space="preserve"> Не разглашать служебную информацию третьим лицам и не использовать ее для каких-либо целей, кроме связанных с выполнением обязательств по </w:t>
      </w:r>
      <w:r w:rsidR="00A37566">
        <w:rPr>
          <w:bCs/>
          <w:spacing w:val="-1"/>
          <w:lang w:eastAsia="ru-RU"/>
        </w:rPr>
        <w:t>Договору</w:t>
      </w:r>
      <w:r w:rsidRPr="00041038">
        <w:rPr>
          <w:bCs/>
          <w:spacing w:val="-1"/>
          <w:lang w:eastAsia="ru-RU"/>
        </w:rPr>
        <w:t>.</w:t>
      </w:r>
    </w:p>
    <w:p w14:paraId="5654B62B"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3.3.8</w:t>
      </w:r>
      <w:r w:rsidRPr="00041038">
        <w:rPr>
          <w:bCs/>
          <w:spacing w:val="-1"/>
          <w:lang w:eastAsia="ru-RU"/>
        </w:rPr>
        <w:t xml:space="preserve">. Безвозмездно исправить по требованию </w:t>
      </w:r>
      <w:r w:rsidR="00A37566">
        <w:rPr>
          <w:bCs/>
          <w:spacing w:val="-1"/>
          <w:lang w:eastAsia="ru-RU"/>
        </w:rPr>
        <w:t>Генерального подрядчика</w:t>
      </w:r>
      <w:r w:rsidRPr="00041038">
        <w:rPr>
          <w:bCs/>
          <w:spacing w:val="-1"/>
          <w:lang w:eastAsia="ru-RU"/>
        </w:rPr>
        <w:t xml:space="preserve"> выявленные в ходе контроля недостатки и дефекты в </w:t>
      </w:r>
      <w:r w:rsidR="00E75E98">
        <w:rPr>
          <w:bCs/>
          <w:spacing w:val="-1"/>
          <w:lang w:eastAsia="ru-RU"/>
        </w:rPr>
        <w:t>работах</w:t>
      </w:r>
      <w:r w:rsidRPr="00041038">
        <w:rPr>
          <w:bCs/>
          <w:spacing w:val="-1"/>
          <w:lang w:eastAsia="ru-RU"/>
        </w:rPr>
        <w:t xml:space="preserve"> в течение срока, установленного </w:t>
      </w:r>
      <w:r w:rsidR="00A37566">
        <w:rPr>
          <w:bCs/>
          <w:spacing w:val="-1"/>
          <w:lang w:eastAsia="ru-RU"/>
        </w:rPr>
        <w:t>Генеральным подрядчиком</w:t>
      </w:r>
      <w:r w:rsidR="00A37566" w:rsidRPr="00041038">
        <w:rPr>
          <w:bCs/>
          <w:spacing w:val="-1"/>
          <w:lang w:eastAsia="ru-RU"/>
        </w:rPr>
        <w:t xml:space="preserve"> </w:t>
      </w:r>
      <w:r w:rsidRPr="00041038">
        <w:rPr>
          <w:bCs/>
          <w:spacing w:val="-1"/>
          <w:lang w:eastAsia="ru-RU"/>
        </w:rPr>
        <w:t>в письменном уведомлении об устранении недостатков.</w:t>
      </w:r>
    </w:p>
    <w:p w14:paraId="0ADD7288"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w:t>
      </w:r>
      <w:r w:rsidR="009367A4">
        <w:rPr>
          <w:bCs/>
          <w:spacing w:val="-1"/>
          <w:lang w:eastAsia="ru-RU"/>
        </w:rPr>
        <w:t>3.9.</w:t>
      </w:r>
      <w:r w:rsidRPr="00041038">
        <w:rPr>
          <w:bCs/>
          <w:spacing w:val="-1"/>
          <w:lang w:eastAsia="ru-RU"/>
        </w:rPr>
        <w:t xml:space="preserve"> Обеспечить в ходе </w:t>
      </w:r>
      <w:r w:rsidR="00E75E98">
        <w:rPr>
          <w:bCs/>
          <w:spacing w:val="-1"/>
          <w:lang w:eastAsia="ru-RU"/>
        </w:rPr>
        <w:t>работ</w:t>
      </w:r>
      <w:r w:rsidRPr="00041038">
        <w:rPr>
          <w:bCs/>
          <w:spacing w:val="-1"/>
          <w:lang w:eastAsia="ru-RU"/>
        </w:rPr>
        <w:t xml:space="preserve"> соблюдение требований по охране труда и выполнению необходимых мероприятий по технике безопасности (пожарной безопасности), охране окружающей среды.</w:t>
      </w:r>
    </w:p>
    <w:p w14:paraId="6C7F75E3"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3.3.10.</w:t>
      </w:r>
      <w:r w:rsidRPr="00041038">
        <w:rPr>
          <w:bCs/>
          <w:spacing w:val="-1"/>
          <w:lang w:eastAsia="ru-RU"/>
        </w:rPr>
        <w:t xml:space="preserve"> Обеспечить содержание и уборку рабочего места на Объекте и прилегающей к нему территории, которые использовались Подрядчиком.</w:t>
      </w:r>
    </w:p>
    <w:p w14:paraId="70DA854A"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3.3.11.</w:t>
      </w:r>
      <w:r w:rsidRPr="00041038">
        <w:rPr>
          <w:bCs/>
          <w:spacing w:val="-1"/>
          <w:lang w:eastAsia="ru-RU"/>
        </w:rPr>
        <w:t xml:space="preserve"> В течение </w:t>
      </w:r>
      <w:r w:rsidR="00F4489A">
        <w:rPr>
          <w:bCs/>
          <w:spacing w:val="-1"/>
          <w:lang w:eastAsia="ru-RU"/>
        </w:rPr>
        <w:t>2 (</w:t>
      </w:r>
      <w:r w:rsidRPr="00041038">
        <w:rPr>
          <w:bCs/>
          <w:spacing w:val="-1"/>
          <w:lang w:eastAsia="ru-RU"/>
        </w:rPr>
        <w:t>двух</w:t>
      </w:r>
      <w:r w:rsidR="00F4489A">
        <w:rPr>
          <w:bCs/>
          <w:spacing w:val="-1"/>
          <w:lang w:eastAsia="ru-RU"/>
        </w:rPr>
        <w:t>)</w:t>
      </w:r>
      <w:r w:rsidRPr="00041038">
        <w:rPr>
          <w:bCs/>
          <w:spacing w:val="-1"/>
          <w:lang w:eastAsia="ru-RU"/>
        </w:rPr>
        <w:t xml:space="preserve"> рабочих дней с момента истечения срока окончания </w:t>
      </w:r>
      <w:r w:rsidR="00E75E98">
        <w:rPr>
          <w:bCs/>
          <w:spacing w:val="-1"/>
          <w:lang w:eastAsia="ru-RU"/>
        </w:rPr>
        <w:t>работ</w:t>
      </w:r>
      <w:r w:rsidRPr="00041038">
        <w:rPr>
          <w:bCs/>
          <w:spacing w:val="-1"/>
          <w:lang w:eastAsia="ru-RU"/>
        </w:rPr>
        <w:t xml:space="preserve">, передать результаты </w:t>
      </w:r>
      <w:r w:rsidR="00E75E98">
        <w:rPr>
          <w:bCs/>
          <w:spacing w:val="-1"/>
          <w:lang w:eastAsia="ru-RU"/>
        </w:rPr>
        <w:t>работ</w:t>
      </w:r>
      <w:r w:rsidRPr="00041038">
        <w:rPr>
          <w:bCs/>
          <w:spacing w:val="-1"/>
          <w:lang w:eastAsia="ru-RU"/>
        </w:rPr>
        <w:t xml:space="preserve"> </w:t>
      </w:r>
      <w:r w:rsidR="00A37566">
        <w:rPr>
          <w:bCs/>
          <w:spacing w:val="-1"/>
          <w:lang w:eastAsia="ru-RU"/>
        </w:rPr>
        <w:t>Генеральному подрядчику</w:t>
      </w:r>
      <w:r w:rsidR="00111DE5">
        <w:rPr>
          <w:bCs/>
          <w:spacing w:val="-1"/>
          <w:lang w:eastAsia="ru-RU"/>
        </w:rPr>
        <w:t xml:space="preserve"> </w:t>
      </w:r>
      <w:r w:rsidRPr="00041038">
        <w:rPr>
          <w:bCs/>
          <w:spacing w:val="-1"/>
          <w:lang w:eastAsia="ru-RU"/>
        </w:rPr>
        <w:t xml:space="preserve">по акту о приемке выполненных </w:t>
      </w:r>
      <w:r w:rsidR="00E75E98">
        <w:rPr>
          <w:bCs/>
          <w:spacing w:val="-1"/>
          <w:lang w:eastAsia="ru-RU"/>
        </w:rPr>
        <w:t>работ</w:t>
      </w:r>
      <w:r w:rsidRPr="00041038">
        <w:rPr>
          <w:bCs/>
          <w:spacing w:val="-1"/>
          <w:lang w:eastAsia="ru-RU"/>
        </w:rPr>
        <w:t xml:space="preserve"> (КС-2).</w:t>
      </w:r>
    </w:p>
    <w:p w14:paraId="0A386398"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3.3.12.</w:t>
      </w:r>
      <w:r w:rsidRPr="00041038">
        <w:rPr>
          <w:bCs/>
          <w:spacing w:val="-1"/>
          <w:lang w:eastAsia="ru-RU"/>
        </w:rPr>
        <w:t xml:space="preserve"> Исполнять полученные в ходе строительства указания </w:t>
      </w:r>
      <w:r w:rsidR="00A37566">
        <w:rPr>
          <w:bCs/>
          <w:spacing w:val="-1"/>
          <w:lang w:eastAsia="ru-RU"/>
        </w:rPr>
        <w:t>Генерального подрядчика</w:t>
      </w:r>
      <w:r w:rsidRPr="00041038">
        <w:rPr>
          <w:bCs/>
          <w:spacing w:val="-1"/>
          <w:lang w:eastAsia="ru-RU"/>
        </w:rPr>
        <w:t xml:space="preserve">, если такие указания не противоречат условиям </w:t>
      </w:r>
      <w:r w:rsidR="00A37566">
        <w:rPr>
          <w:bCs/>
          <w:spacing w:val="-1"/>
          <w:lang w:eastAsia="ru-RU"/>
        </w:rPr>
        <w:t>Договора</w:t>
      </w:r>
      <w:r w:rsidR="00A37566" w:rsidRPr="00041038">
        <w:rPr>
          <w:bCs/>
          <w:spacing w:val="-1"/>
          <w:lang w:eastAsia="ru-RU"/>
        </w:rPr>
        <w:t xml:space="preserve"> </w:t>
      </w:r>
      <w:r w:rsidRPr="00041038">
        <w:rPr>
          <w:bCs/>
          <w:spacing w:val="-1"/>
          <w:lang w:eastAsia="ru-RU"/>
        </w:rPr>
        <w:t>и не представляют собой вмешательство в оперативно-хозяйственную деятельность Подрядчика.</w:t>
      </w:r>
    </w:p>
    <w:p w14:paraId="30516D80"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3.3.13.</w:t>
      </w:r>
      <w:r w:rsidRPr="00041038">
        <w:rPr>
          <w:bCs/>
          <w:spacing w:val="-1"/>
          <w:lang w:eastAsia="ru-RU"/>
        </w:rPr>
        <w:t xml:space="preserve"> Гарантировать:</w:t>
      </w:r>
    </w:p>
    <w:p w14:paraId="3EE29294"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качество используемых материалов, оборудования и приборов;</w:t>
      </w:r>
    </w:p>
    <w:p w14:paraId="151E11C2"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предоставление сертификатов, технических паспортов и (или) иных документов, удостоверяющих их качество, соответствие требованиям и нормам противопожарной, гигиенической и иной безопасности, предусмотренной действующим законодательством Российской Федерации к данным видам товаров;</w:t>
      </w:r>
    </w:p>
    <w:p w14:paraId="3D9BF8B9"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xml:space="preserve">-  качество выполнения всех </w:t>
      </w:r>
      <w:r w:rsidR="00E75E98">
        <w:rPr>
          <w:bCs/>
          <w:spacing w:val="-1"/>
          <w:lang w:eastAsia="ru-RU"/>
        </w:rPr>
        <w:t>работ</w:t>
      </w:r>
      <w:r w:rsidRPr="00041038">
        <w:rPr>
          <w:bCs/>
          <w:spacing w:val="-1"/>
          <w:lang w:eastAsia="ru-RU"/>
        </w:rPr>
        <w:t xml:space="preserve"> в соответствии действующими нормами;</w:t>
      </w:r>
    </w:p>
    <w:p w14:paraId="23A1A25B" w14:textId="77777777" w:rsidR="00B37BED" w:rsidRPr="00B37BED" w:rsidRDefault="00B37BED" w:rsidP="00DE4DA3">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color w:val="000000" w:themeColor="text1"/>
          <w:lang w:eastAsia="ru-RU"/>
        </w:rPr>
      </w:pPr>
      <w:r w:rsidRPr="00041038">
        <w:rPr>
          <w:bCs/>
          <w:spacing w:val="-1"/>
          <w:lang w:eastAsia="ru-RU"/>
        </w:rPr>
        <w:t xml:space="preserve">- своевременное устранение недостатков и дефектов, выявленных самостоятельно либо при приемке </w:t>
      </w:r>
      <w:r w:rsidR="00E75E98">
        <w:rPr>
          <w:bCs/>
          <w:spacing w:val="-1"/>
          <w:lang w:eastAsia="ru-RU"/>
        </w:rPr>
        <w:t>работ</w:t>
      </w:r>
      <w:r w:rsidRPr="00041038">
        <w:rPr>
          <w:bCs/>
          <w:spacing w:val="-1"/>
          <w:lang w:eastAsia="ru-RU"/>
        </w:rPr>
        <w:t xml:space="preserve"> и в период гарантийной эксплуатации результата выполненных </w:t>
      </w:r>
      <w:r w:rsidR="00E75E98">
        <w:rPr>
          <w:bCs/>
          <w:spacing w:val="-1"/>
          <w:lang w:eastAsia="ru-RU"/>
        </w:rPr>
        <w:t>работ</w:t>
      </w:r>
      <w:r w:rsidRPr="00041038">
        <w:rPr>
          <w:bCs/>
          <w:spacing w:val="-1"/>
          <w:lang w:eastAsia="ru-RU"/>
        </w:rPr>
        <w:t>.</w:t>
      </w:r>
    </w:p>
    <w:p w14:paraId="0ADE4C09" w14:textId="77777777" w:rsidR="009A118F" w:rsidRPr="00B37BED" w:rsidRDefault="00B37BED" w:rsidP="00B126BA">
      <w:pPr>
        <w:pStyle w:val="afff"/>
        <w:tabs>
          <w:tab w:val="left" w:pos="567"/>
        </w:tabs>
        <w:ind w:left="0" w:firstLine="567"/>
        <w:jc w:val="both"/>
        <w:rPr>
          <w:color w:val="000000" w:themeColor="text1"/>
          <w:lang w:eastAsia="en-US"/>
        </w:rPr>
      </w:pPr>
      <w:r>
        <w:rPr>
          <w:rFonts w:eastAsia="Calibri"/>
          <w:color w:val="000000" w:themeColor="text1"/>
          <w:lang w:eastAsia="en-US"/>
        </w:rPr>
        <w:t>3.3.1</w:t>
      </w:r>
      <w:r w:rsidR="00CC0761">
        <w:rPr>
          <w:rFonts w:eastAsia="Calibri"/>
          <w:color w:val="000000" w:themeColor="text1"/>
          <w:lang w:eastAsia="en-US"/>
        </w:rPr>
        <w:t>4</w:t>
      </w:r>
      <w:r>
        <w:rPr>
          <w:rFonts w:eastAsia="Calibri"/>
          <w:color w:val="000000" w:themeColor="text1"/>
          <w:lang w:eastAsia="en-US"/>
        </w:rPr>
        <w:t>.</w:t>
      </w:r>
      <w:r w:rsidR="009A118F" w:rsidRPr="00B37BED">
        <w:rPr>
          <w:rFonts w:eastAsia="Calibri"/>
          <w:color w:val="000000" w:themeColor="text1"/>
          <w:lang w:eastAsia="en-US"/>
        </w:rPr>
        <w:t xml:space="preserve"> </w:t>
      </w:r>
      <w:r w:rsidR="00D227F6">
        <w:rPr>
          <w:rFonts w:eastAsia="Calibri"/>
          <w:color w:val="000000" w:themeColor="text1"/>
          <w:lang w:eastAsia="en-US"/>
        </w:rPr>
        <w:t>И</w:t>
      </w:r>
      <w:r w:rsidR="009A118F" w:rsidRPr="00B37BED">
        <w:rPr>
          <w:rFonts w:eastAsia="Calibri"/>
          <w:color w:val="000000" w:themeColor="text1"/>
          <w:lang w:eastAsia="en-US"/>
        </w:rPr>
        <w:t>спользовать предоставленный Генеральным подрядчиком материал экономно и расчетливо, после окончания выполнения</w:t>
      </w:r>
      <w:r w:rsidR="008D7127">
        <w:rPr>
          <w:rFonts w:eastAsia="Calibri"/>
          <w:color w:val="000000" w:themeColor="text1"/>
          <w:lang w:eastAsia="en-US"/>
        </w:rPr>
        <w:t xml:space="preserve"> </w:t>
      </w:r>
      <w:r w:rsidR="00E75E98">
        <w:rPr>
          <w:rFonts w:eastAsia="Calibri"/>
          <w:color w:val="000000" w:themeColor="text1"/>
          <w:lang w:eastAsia="en-US"/>
        </w:rPr>
        <w:t>Работ</w:t>
      </w:r>
      <w:r w:rsidR="009A118F" w:rsidRPr="00B37BED">
        <w:rPr>
          <w:rFonts w:eastAsia="Calibri"/>
          <w:color w:val="000000" w:themeColor="text1"/>
          <w:lang w:eastAsia="en-US"/>
        </w:rPr>
        <w:t xml:space="preserve">, совместно с актом о приемке выполненных </w:t>
      </w:r>
      <w:r w:rsidR="00E75E98">
        <w:rPr>
          <w:rFonts w:eastAsia="Calibri"/>
          <w:color w:val="000000" w:themeColor="text1"/>
          <w:lang w:eastAsia="en-US"/>
        </w:rPr>
        <w:t>работ</w:t>
      </w:r>
      <w:r w:rsidR="009A118F" w:rsidRPr="00B37BED">
        <w:rPr>
          <w:rFonts w:eastAsia="Calibri"/>
          <w:color w:val="000000" w:themeColor="text1"/>
          <w:lang w:eastAsia="en-US"/>
        </w:rPr>
        <w:t xml:space="preserve"> (по форме КС-2), представить Генеральному подрядчику Отчет об использовании материалов, переданных Генеральным подрядчиком (Приложение №</w:t>
      </w:r>
      <w:r w:rsidR="00B118E5" w:rsidRPr="00B37BED">
        <w:rPr>
          <w:rFonts w:eastAsia="Calibri"/>
          <w:color w:val="000000" w:themeColor="text1"/>
          <w:lang w:eastAsia="en-US"/>
        </w:rPr>
        <w:t>5</w:t>
      </w:r>
      <w:r w:rsidR="009A118F" w:rsidRPr="00B37BED">
        <w:rPr>
          <w:rFonts w:eastAsia="Calibri"/>
          <w:color w:val="000000" w:themeColor="text1"/>
          <w:lang w:eastAsia="en-US"/>
        </w:rPr>
        <w:t xml:space="preserve">), а также возвратить остаток, либо с согласия Генерального подрядчика уменьшить расчет за выполненные </w:t>
      </w:r>
      <w:r w:rsidR="00E75E98">
        <w:rPr>
          <w:rFonts w:eastAsia="Calibri"/>
          <w:color w:val="000000" w:themeColor="text1"/>
          <w:lang w:eastAsia="en-US"/>
        </w:rPr>
        <w:t>работ</w:t>
      </w:r>
      <w:r w:rsidR="009A118F" w:rsidRPr="00B37BED">
        <w:rPr>
          <w:rFonts w:eastAsia="Calibri"/>
          <w:color w:val="000000" w:themeColor="text1"/>
          <w:lang w:eastAsia="en-US"/>
        </w:rPr>
        <w:t>ы с учетом цены остающегося у Подрядчика неиспользованного материала. В случае не</w:t>
      </w:r>
      <w:r w:rsidR="004876EE" w:rsidRPr="00B37BED">
        <w:rPr>
          <w:rFonts w:eastAsia="Calibri"/>
          <w:color w:val="000000" w:themeColor="text1"/>
          <w:lang w:eastAsia="en-US"/>
        </w:rPr>
        <w:t xml:space="preserve"> </w:t>
      </w:r>
      <w:r w:rsidR="009A118F" w:rsidRPr="00B37BED">
        <w:rPr>
          <w:rFonts w:eastAsia="Calibri"/>
          <w:color w:val="000000" w:themeColor="text1"/>
          <w:lang w:eastAsia="en-US"/>
        </w:rPr>
        <w:t>предоставления Подрядчиком</w:t>
      </w:r>
      <w:r w:rsidR="009A118F" w:rsidRPr="00B37BED">
        <w:rPr>
          <w:rFonts w:ascii="Calibri" w:eastAsia="Calibri" w:hAnsi="Calibri"/>
          <w:color w:val="000000" w:themeColor="text1"/>
          <w:lang w:eastAsia="en-US"/>
        </w:rPr>
        <w:t xml:space="preserve"> </w:t>
      </w:r>
      <w:r w:rsidR="009A118F" w:rsidRPr="00B37BED">
        <w:rPr>
          <w:rFonts w:eastAsia="Calibri"/>
          <w:color w:val="000000" w:themeColor="text1"/>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sidR="00E75E98">
        <w:rPr>
          <w:rFonts w:eastAsia="Calibri"/>
          <w:color w:val="000000" w:themeColor="text1"/>
          <w:lang w:eastAsia="en-US"/>
        </w:rPr>
        <w:t>работ</w:t>
      </w:r>
      <w:r w:rsidR="009A118F" w:rsidRPr="00B37BED">
        <w:rPr>
          <w:rFonts w:eastAsia="Calibri"/>
          <w:color w:val="000000" w:themeColor="text1"/>
          <w:lang w:eastAsia="en-US"/>
        </w:rPr>
        <w:t xml:space="preserve">ы. </w:t>
      </w:r>
    </w:p>
    <w:p w14:paraId="0D17B9FB" w14:textId="77777777"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3.1</w:t>
      </w:r>
      <w:r w:rsidR="00CC0761">
        <w:rPr>
          <w:rFonts w:eastAsia="Calibri"/>
          <w:color w:val="000000" w:themeColor="text1"/>
          <w:lang w:eastAsia="en-US"/>
        </w:rPr>
        <w:t>5</w:t>
      </w:r>
      <w:r w:rsidR="00B37BED">
        <w:rPr>
          <w:rFonts w:eastAsia="Calibri"/>
          <w:color w:val="000000" w:themeColor="text1"/>
          <w:lang w:eastAsia="en-US"/>
        </w:rPr>
        <w:t>.</w:t>
      </w:r>
      <w:r w:rsidRPr="00B37BED">
        <w:rPr>
          <w:rFonts w:eastAsia="Calibri"/>
          <w:color w:val="000000" w:themeColor="text1"/>
          <w:lang w:eastAsia="en-US"/>
        </w:rPr>
        <w:t xml:space="preserve"> </w:t>
      </w:r>
      <w:r w:rsidR="00F4489A">
        <w:rPr>
          <w:rFonts w:eastAsia="Calibri"/>
          <w:color w:val="000000" w:themeColor="text1"/>
          <w:lang w:eastAsia="en-US"/>
        </w:rPr>
        <w:t>О</w:t>
      </w:r>
      <w:r w:rsidRPr="00B37BED">
        <w:rPr>
          <w:rFonts w:eastAsia="Calibri"/>
          <w:color w:val="000000" w:themeColor="text1"/>
          <w:lang w:eastAsia="en-US"/>
        </w:rPr>
        <w:t xml:space="preserve">беспечить сохранность имущества Генерального подрядчика и третьих лиц в месте(-ах) выполнения </w:t>
      </w:r>
      <w:r w:rsidR="00E75E98">
        <w:rPr>
          <w:rFonts w:eastAsia="Calibri"/>
          <w:color w:val="000000" w:themeColor="text1"/>
          <w:lang w:eastAsia="en-US"/>
        </w:rPr>
        <w:t>работ</w:t>
      </w:r>
      <w:r w:rsidRPr="00B37BED">
        <w:rPr>
          <w:rFonts w:eastAsia="Calibri"/>
          <w:color w:val="000000" w:themeColor="text1"/>
          <w:lang w:eastAsia="en-US"/>
        </w:rPr>
        <w:t>.</w:t>
      </w:r>
    </w:p>
    <w:p w14:paraId="62469B50" w14:textId="77777777"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w:t>
      </w:r>
      <w:r w:rsidRPr="00B37BED">
        <w:rPr>
          <w:rFonts w:eastAsia="Calibri"/>
          <w:color w:val="000000" w:themeColor="text1"/>
          <w:lang w:eastAsia="en-US"/>
        </w:rPr>
        <w:t>.</w:t>
      </w:r>
      <w:r w:rsidR="00B37BED">
        <w:rPr>
          <w:rFonts w:eastAsia="Calibri"/>
          <w:color w:val="000000" w:themeColor="text1"/>
          <w:lang w:eastAsia="en-US"/>
        </w:rPr>
        <w:t>1</w:t>
      </w:r>
      <w:r w:rsidR="00CC0761">
        <w:rPr>
          <w:rFonts w:eastAsia="Calibri"/>
          <w:color w:val="000000" w:themeColor="text1"/>
          <w:lang w:eastAsia="en-US"/>
        </w:rPr>
        <w:t>6</w:t>
      </w:r>
      <w:r w:rsidRPr="00B37BED">
        <w:rPr>
          <w:rFonts w:eastAsia="Calibri"/>
          <w:color w:val="000000" w:themeColor="text1"/>
          <w:lang w:eastAsia="en-US"/>
        </w:rPr>
        <w:t xml:space="preserve">. </w:t>
      </w:r>
      <w:r w:rsidR="00F4489A">
        <w:rPr>
          <w:rFonts w:eastAsia="Calibri"/>
          <w:color w:val="000000" w:themeColor="text1"/>
          <w:lang w:eastAsia="en-US"/>
        </w:rPr>
        <w:t>О</w:t>
      </w:r>
      <w:r w:rsidRPr="00B37BED">
        <w:rPr>
          <w:rFonts w:eastAsia="Calibri"/>
          <w:color w:val="000000" w:themeColor="text1"/>
          <w:lang w:eastAsia="en-US"/>
        </w:rPr>
        <w:t xml:space="preserve">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w:t>
      </w:r>
      <w:r w:rsidR="00E75E98">
        <w:rPr>
          <w:rFonts w:eastAsia="Calibri"/>
          <w:color w:val="000000" w:themeColor="text1"/>
          <w:lang w:eastAsia="en-US"/>
        </w:rPr>
        <w:t>работ</w:t>
      </w:r>
      <w:r w:rsidRPr="00B37BED">
        <w:rPr>
          <w:rFonts w:eastAsia="Calibri"/>
          <w:color w:val="000000" w:themeColor="text1"/>
          <w:lang w:eastAsia="en-US"/>
        </w:rPr>
        <w:t>.</w:t>
      </w:r>
    </w:p>
    <w:p w14:paraId="49C130B1" w14:textId="77777777"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3.1</w:t>
      </w:r>
      <w:r w:rsidR="00CC0761">
        <w:rPr>
          <w:rFonts w:eastAsia="Calibri"/>
          <w:color w:val="000000" w:themeColor="text1"/>
          <w:lang w:eastAsia="en-US"/>
        </w:rPr>
        <w:t>7</w:t>
      </w:r>
      <w:r w:rsidRPr="00B37BED">
        <w:rPr>
          <w:rFonts w:eastAsia="Calibri"/>
          <w:color w:val="000000" w:themeColor="text1"/>
          <w:lang w:eastAsia="en-US"/>
        </w:rPr>
        <w:t xml:space="preserve">. </w:t>
      </w:r>
      <w:r w:rsidR="00F4489A">
        <w:rPr>
          <w:rFonts w:eastAsia="Calibri"/>
          <w:color w:val="000000" w:themeColor="text1"/>
          <w:lang w:eastAsia="en-US"/>
        </w:rPr>
        <w:t>С</w:t>
      </w:r>
      <w:r w:rsidRPr="00B37BED">
        <w:rPr>
          <w:rFonts w:eastAsia="Calibri"/>
          <w:color w:val="000000" w:themeColor="text1"/>
          <w:lang w:eastAsia="en-US"/>
        </w:rPr>
        <w:t xml:space="preserve">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E75E98">
        <w:rPr>
          <w:rFonts w:eastAsia="Calibri"/>
          <w:color w:val="000000" w:themeColor="text1"/>
          <w:lang w:eastAsia="en-US"/>
        </w:rPr>
        <w:t>работ</w:t>
      </w:r>
      <w:r w:rsidRPr="00B37BED">
        <w:rPr>
          <w:rFonts w:eastAsia="Calibri"/>
          <w:color w:val="000000" w:themeColor="text1"/>
          <w:lang w:eastAsia="en-US"/>
        </w:rPr>
        <w:t xml:space="preserve"> по Договору. </w:t>
      </w:r>
    </w:p>
    <w:p w14:paraId="1375CDF8" w14:textId="77777777" w:rsidR="009A118F" w:rsidRPr="00B37BED" w:rsidRDefault="009A118F" w:rsidP="00FA0CB7">
      <w:pPr>
        <w:pStyle w:val="afff"/>
        <w:tabs>
          <w:tab w:val="left" w:pos="567"/>
          <w:tab w:val="left" w:pos="1134"/>
        </w:tabs>
        <w:ind w:left="0"/>
        <w:jc w:val="both"/>
        <w:rPr>
          <w:bCs/>
          <w:color w:val="000000" w:themeColor="text1"/>
        </w:rPr>
      </w:pPr>
      <w:r w:rsidRPr="00B37BED">
        <w:rPr>
          <w:bCs/>
          <w:color w:val="000000" w:themeColor="text1"/>
        </w:rPr>
        <w:tab/>
        <w:t>3.</w:t>
      </w:r>
      <w:r w:rsidR="00B37BED">
        <w:rPr>
          <w:bCs/>
          <w:color w:val="000000" w:themeColor="text1"/>
        </w:rPr>
        <w:t>3.</w:t>
      </w:r>
      <w:r w:rsidR="00CC0761">
        <w:rPr>
          <w:bCs/>
          <w:color w:val="000000" w:themeColor="text1"/>
        </w:rPr>
        <w:t>18</w:t>
      </w:r>
      <w:r w:rsidRPr="00B37BED">
        <w:rPr>
          <w:bCs/>
          <w:color w:val="000000" w:themeColor="text1"/>
        </w:rPr>
        <w:t xml:space="preserve">. </w:t>
      </w:r>
      <w:r w:rsidRPr="00B37BED">
        <w:rPr>
          <w:rFonts w:eastAsia="Calibri"/>
          <w:color w:val="000000" w:themeColor="text1"/>
          <w:lang w:eastAsia="en-US"/>
        </w:rPr>
        <w:t xml:space="preserve">Подрядчик не вправе требовать увеличения цены Договора. В случае </w:t>
      </w:r>
      <w:r w:rsidRPr="00B37BED">
        <w:rPr>
          <w:bCs/>
          <w:color w:val="000000" w:themeColor="text1"/>
        </w:rPr>
        <w:t xml:space="preserve">существенного превышения определенной Договором цены </w:t>
      </w:r>
      <w:r w:rsidR="00E75E98">
        <w:rPr>
          <w:bCs/>
          <w:color w:val="000000" w:themeColor="text1"/>
        </w:rPr>
        <w:t>работ</w:t>
      </w:r>
      <w:r w:rsidRPr="00B37BED">
        <w:rPr>
          <w:bCs/>
          <w:color w:val="000000" w:themeColor="text1"/>
        </w:rPr>
        <w:t xml:space="preserve">, Подрядчик обязан своевременно предупредить об этом Генерального подрядчика для составления </w:t>
      </w:r>
      <w:r w:rsidRPr="00B37BED">
        <w:rPr>
          <w:bCs/>
          <w:color w:val="000000" w:themeColor="text1"/>
        </w:rPr>
        <w:lastRenderedPageBreak/>
        <w:t xml:space="preserve">дополнительного соглашения. </w:t>
      </w:r>
      <w:r w:rsidRPr="00B37BED">
        <w:rPr>
          <w:color w:val="000000" w:themeColor="text1"/>
          <w:spacing w:val="-4"/>
          <w:lang w:eastAsia="en-US"/>
        </w:rPr>
        <w:t>Генеральный подрядчик</w:t>
      </w:r>
      <w:r w:rsidRPr="00B37BED">
        <w:rPr>
          <w:bCs/>
          <w:color w:val="000000" w:themeColor="text1"/>
        </w:rPr>
        <w:t xml:space="preserve">, не согласившийся на превышение указанной в Договоре цены </w:t>
      </w:r>
      <w:r w:rsidR="00E75E98">
        <w:rPr>
          <w:bCs/>
          <w:color w:val="000000" w:themeColor="text1"/>
        </w:rPr>
        <w:t>работ</w:t>
      </w:r>
      <w:r w:rsidRPr="00B37BED">
        <w:rPr>
          <w:bCs/>
          <w:color w:val="000000" w:themeColor="text1"/>
        </w:rPr>
        <w:t xml:space="preserve">, вправе отказаться от Договора. </w:t>
      </w:r>
    </w:p>
    <w:p w14:paraId="296B6A81" w14:textId="77777777" w:rsidR="009A118F" w:rsidRPr="00B37BED" w:rsidRDefault="009A118F" w:rsidP="00FA0CB7">
      <w:pPr>
        <w:autoSpaceDE w:val="0"/>
        <w:autoSpaceDN w:val="0"/>
        <w:adjustRightInd w:val="0"/>
        <w:ind w:firstLine="540"/>
        <w:jc w:val="both"/>
        <w:rPr>
          <w:bCs/>
          <w:color w:val="000000" w:themeColor="text1"/>
        </w:rPr>
      </w:pPr>
      <w:r w:rsidRPr="00B37BED">
        <w:rPr>
          <w:bCs/>
          <w:color w:val="000000" w:themeColor="text1"/>
        </w:rPr>
        <w:t xml:space="preserve">Подрядчик, своевременно не предупредивший Генерального подрядчика о необходимости превышения указанной в Договоре цены </w:t>
      </w:r>
      <w:r w:rsidR="00E75E98">
        <w:rPr>
          <w:bCs/>
          <w:color w:val="000000" w:themeColor="text1"/>
        </w:rPr>
        <w:t>работ</w:t>
      </w:r>
      <w:r w:rsidRPr="00B37BED">
        <w:rPr>
          <w:bCs/>
          <w:color w:val="000000" w:themeColor="text1"/>
        </w:rPr>
        <w:t xml:space="preserve">, обязан выполнить Договор, сохраняя право Генерального подрядчика на оплату результата </w:t>
      </w:r>
      <w:r w:rsidR="00E75E98">
        <w:rPr>
          <w:bCs/>
          <w:color w:val="000000" w:themeColor="text1"/>
        </w:rPr>
        <w:t>работ</w:t>
      </w:r>
      <w:r w:rsidRPr="00B37BED">
        <w:rPr>
          <w:bCs/>
          <w:color w:val="000000" w:themeColor="text1"/>
        </w:rPr>
        <w:t xml:space="preserve"> по цене, определенной в Договоре.</w:t>
      </w:r>
    </w:p>
    <w:p w14:paraId="18E18E50" w14:textId="77777777" w:rsidR="009A118F" w:rsidRPr="00B37BED" w:rsidRDefault="009A118F" w:rsidP="00FA0CB7">
      <w:pPr>
        <w:pStyle w:val="afff"/>
        <w:tabs>
          <w:tab w:val="left" w:pos="567"/>
          <w:tab w:val="left" w:pos="709"/>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w:t>
      </w:r>
      <w:r w:rsidR="00CC0761">
        <w:rPr>
          <w:rFonts w:eastAsia="Calibri"/>
          <w:color w:val="000000" w:themeColor="text1"/>
          <w:lang w:eastAsia="en-US"/>
        </w:rPr>
        <w:t>19</w:t>
      </w:r>
      <w:r w:rsidR="00B37BED">
        <w:rPr>
          <w:rFonts w:eastAsia="Calibri"/>
          <w:color w:val="000000" w:themeColor="text1"/>
          <w:lang w:eastAsia="en-US"/>
        </w:rPr>
        <w:t>.</w:t>
      </w:r>
      <w:r w:rsidRPr="00B37BED">
        <w:rPr>
          <w:rFonts w:eastAsia="Calibri"/>
          <w:color w:val="000000" w:themeColor="text1"/>
          <w:lang w:eastAsia="en-US"/>
        </w:rPr>
        <w:t xml:space="preserve"> При сдаче-приемке</w:t>
      </w:r>
      <w:r w:rsidRPr="00B37BED">
        <w:rPr>
          <w:color w:val="000000" w:themeColor="text1"/>
        </w:rPr>
        <w:t xml:space="preserve"> </w:t>
      </w:r>
      <w:r w:rsidR="00E75E98">
        <w:rPr>
          <w:color w:val="000000" w:themeColor="text1"/>
        </w:rPr>
        <w:t>работ</w:t>
      </w:r>
      <w:r w:rsidRPr="00B37BED">
        <w:rPr>
          <w:color w:val="000000" w:themeColor="text1"/>
        </w:rPr>
        <w:t xml:space="preserve"> на </w:t>
      </w:r>
      <w:r w:rsidR="00F4489A">
        <w:rPr>
          <w:color w:val="000000" w:themeColor="text1"/>
        </w:rPr>
        <w:t>О</w:t>
      </w:r>
      <w:r w:rsidRPr="00B37BED">
        <w:rPr>
          <w:color w:val="000000" w:themeColor="text1"/>
        </w:rPr>
        <w:t xml:space="preserve">бъекте </w:t>
      </w:r>
      <w:r w:rsidRPr="00B37BED">
        <w:rPr>
          <w:rFonts w:eastAsia="Calibri"/>
          <w:color w:val="000000" w:themeColor="text1"/>
          <w:lang w:eastAsia="en-US"/>
        </w:rPr>
        <w:t xml:space="preserve">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w:t>
      </w:r>
      <w:r w:rsidR="00E75E98">
        <w:rPr>
          <w:rFonts w:eastAsia="Calibri"/>
          <w:color w:val="000000" w:themeColor="text1"/>
          <w:lang w:eastAsia="en-US"/>
        </w:rPr>
        <w:t>работ</w:t>
      </w:r>
      <w:r w:rsidRPr="00B37BED">
        <w:rPr>
          <w:rFonts w:eastAsia="Calibri"/>
          <w:color w:val="000000" w:themeColor="text1"/>
          <w:lang w:eastAsia="en-US"/>
        </w:rPr>
        <w:t xml:space="preserve">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201D566D" w14:textId="77777777"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3.2</w:t>
      </w:r>
      <w:r w:rsidR="00CC0761">
        <w:rPr>
          <w:rFonts w:eastAsia="Calibri"/>
          <w:color w:val="000000" w:themeColor="text1"/>
          <w:lang w:eastAsia="en-US"/>
        </w:rPr>
        <w:t>0</w:t>
      </w:r>
      <w:r w:rsidR="00B37BED">
        <w:rPr>
          <w:rFonts w:eastAsia="Calibri"/>
          <w:color w:val="000000" w:themeColor="text1"/>
          <w:lang w:eastAsia="en-US"/>
        </w:rPr>
        <w:t>.</w:t>
      </w:r>
      <w:r w:rsidRPr="00B37BED">
        <w:rPr>
          <w:rFonts w:eastAsia="Calibri"/>
          <w:color w:val="000000" w:themeColor="text1"/>
          <w:lang w:eastAsia="en-US"/>
        </w:rPr>
        <w:t xml:space="preserve"> </w:t>
      </w:r>
      <w:r w:rsidR="004C493B" w:rsidRPr="00B37BED">
        <w:rPr>
          <w:rFonts w:eastAsia="Calibri"/>
          <w:color w:val="000000" w:themeColor="text1"/>
          <w:lang w:eastAsia="en-US"/>
        </w:rPr>
        <w:t>в</w:t>
      </w:r>
      <w:r w:rsidRPr="00B37BED">
        <w:rPr>
          <w:rFonts w:eastAsia="Calibri"/>
          <w:color w:val="000000" w:themeColor="text1"/>
          <w:lang w:eastAsia="en-US"/>
        </w:rPr>
        <w:t>ыплатить все налоги, связанные с деятельностью Подрядчика по Договору.</w:t>
      </w:r>
    </w:p>
    <w:p w14:paraId="20895264" w14:textId="77777777" w:rsidR="00D967ED" w:rsidRPr="00B37BED" w:rsidRDefault="009A118F" w:rsidP="00B126BA">
      <w:pPr>
        <w:pStyle w:val="afff"/>
        <w:tabs>
          <w:tab w:val="left" w:pos="567"/>
          <w:tab w:val="left" w:pos="1134"/>
        </w:tabs>
        <w:ind w:left="0"/>
        <w:jc w:val="both"/>
      </w:pPr>
      <w:r w:rsidRPr="00B37BED">
        <w:rPr>
          <w:rFonts w:eastAsia="Calibri"/>
          <w:color w:val="000000" w:themeColor="text1"/>
          <w:lang w:eastAsia="en-US"/>
        </w:rPr>
        <w:tab/>
      </w:r>
      <w:r w:rsidR="00C829D6" w:rsidRPr="00B37BED">
        <w:rPr>
          <w:rFonts w:eastAsia="Calibri"/>
          <w:color w:val="000000" w:themeColor="text1"/>
          <w:lang w:eastAsia="en-US"/>
        </w:rPr>
        <w:t>3.</w:t>
      </w:r>
      <w:r w:rsidR="00B37BED">
        <w:rPr>
          <w:rFonts w:eastAsia="Calibri"/>
          <w:color w:val="000000" w:themeColor="text1"/>
          <w:lang w:eastAsia="en-US"/>
        </w:rPr>
        <w:t>3.2</w:t>
      </w:r>
      <w:r w:rsidR="00CC0761">
        <w:rPr>
          <w:rFonts w:eastAsia="Calibri"/>
          <w:color w:val="000000" w:themeColor="text1"/>
          <w:lang w:eastAsia="en-US"/>
        </w:rPr>
        <w:t>1</w:t>
      </w:r>
      <w:r w:rsidR="00B37BED">
        <w:rPr>
          <w:rFonts w:eastAsia="Calibri"/>
          <w:color w:val="000000" w:themeColor="text1"/>
          <w:lang w:eastAsia="en-US"/>
        </w:rPr>
        <w:t>.</w:t>
      </w:r>
      <w:r w:rsidR="00C829D6" w:rsidRPr="00B37BED">
        <w:rPr>
          <w:rFonts w:eastAsia="Calibri"/>
          <w:color w:val="000000" w:themeColor="text1"/>
          <w:lang w:eastAsia="en-US"/>
        </w:rPr>
        <w:t xml:space="preserve"> </w:t>
      </w:r>
      <w:r w:rsidR="004C493B" w:rsidRPr="00B37BED">
        <w:rPr>
          <w:rFonts w:eastAsia="Calibri"/>
          <w:color w:val="000000" w:themeColor="text1"/>
          <w:lang w:eastAsia="en-US"/>
        </w:rPr>
        <w:t>в</w:t>
      </w:r>
      <w:r w:rsidR="00DB3F7B" w:rsidRPr="00B37BED">
        <w:rPr>
          <w:color w:val="000000" w:themeColor="text1"/>
        </w:rPr>
        <w:t xml:space="preserve"> течени</w:t>
      </w:r>
      <w:r w:rsidR="004C493B" w:rsidRPr="00B37BED">
        <w:rPr>
          <w:color w:val="000000" w:themeColor="text1"/>
        </w:rPr>
        <w:t>е</w:t>
      </w:r>
      <w:r w:rsidR="00DB3F7B" w:rsidRPr="00B37BED">
        <w:rPr>
          <w:color w:val="000000" w:themeColor="text1"/>
        </w:rPr>
        <w:t xml:space="preserve"> </w:t>
      </w:r>
      <w:r w:rsidR="00FA0CB7" w:rsidRPr="00B37BED">
        <w:rPr>
          <w:color w:val="000000" w:themeColor="text1"/>
        </w:rPr>
        <w:t>2</w:t>
      </w:r>
      <w:r w:rsidR="00DB3F7B" w:rsidRPr="00B37BED">
        <w:rPr>
          <w:color w:val="000000" w:themeColor="text1"/>
        </w:rPr>
        <w:t xml:space="preserve"> (</w:t>
      </w:r>
      <w:r w:rsidR="00FA0CB7" w:rsidRPr="00B37BED">
        <w:rPr>
          <w:color w:val="000000" w:themeColor="text1"/>
        </w:rPr>
        <w:t>двух</w:t>
      </w:r>
      <w:r w:rsidR="00DB3F7B" w:rsidRPr="00B37BED">
        <w:rPr>
          <w:color w:val="000000" w:themeColor="text1"/>
        </w:rPr>
        <w:t xml:space="preserve">) рабочих дней с даты заключения Договора предоставить Генеральному подрядчику акт-допуск, приказы о назначении ответственных лиц за выполнение требований охраны труда, противопожарную безопасность на </w:t>
      </w:r>
      <w:r w:rsidR="00F4489A">
        <w:rPr>
          <w:color w:val="000000" w:themeColor="text1"/>
        </w:rPr>
        <w:t>О</w:t>
      </w:r>
      <w:r w:rsidR="00DB3F7B" w:rsidRPr="00B37BED">
        <w:rPr>
          <w:color w:val="000000" w:themeColor="text1"/>
        </w:rPr>
        <w:t>бъекте</w:t>
      </w:r>
      <w:r w:rsidR="00CC0761">
        <w:rPr>
          <w:color w:val="000000" w:themeColor="text1"/>
        </w:rPr>
        <w:t>.</w:t>
      </w:r>
    </w:p>
    <w:p w14:paraId="4F2A820C" w14:textId="77777777" w:rsidR="00EC3ABC" w:rsidRPr="00B37BED" w:rsidRDefault="00802686" w:rsidP="00936696">
      <w:pPr>
        <w:widowControl w:val="0"/>
        <w:shd w:val="clear" w:color="auto" w:fill="FFFFFF"/>
        <w:tabs>
          <w:tab w:val="left" w:pos="1303"/>
        </w:tabs>
        <w:suppressAutoHyphens w:val="0"/>
        <w:autoSpaceDE w:val="0"/>
        <w:autoSpaceDN w:val="0"/>
        <w:adjustRightInd w:val="0"/>
        <w:ind w:firstLine="567"/>
        <w:jc w:val="both"/>
        <w:rPr>
          <w:color w:val="FF0000"/>
        </w:rPr>
      </w:pPr>
      <w:r w:rsidRPr="00B37BED">
        <w:t xml:space="preserve"> </w:t>
      </w:r>
      <w:r w:rsidR="00C829D6" w:rsidRPr="00B37BED">
        <w:t>3.</w:t>
      </w:r>
      <w:r w:rsidR="009367A4">
        <w:t>3.24.</w:t>
      </w:r>
      <w:r w:rsidR="00C829D6" w:rsidRPr="00B37BED">
        <w:t xml:space="preserve"> </w:t>
      </w:r>
      <w:r w:rsidRPr="00B37BED">
        <w:t xml:space="preserve">Подрядчик </w:t>
      </w:r>
      <w:r w:rsidRPr="00B37BED">
        <w:rPr>
          <w:color w:val="000000" w:themeColor="text1"/>
          <w:spacing w:val="-1"/>
        </w:rPr>
        <w:t xml:space="preserve">обязуется выполнять уборку строительных отходов (мусора) в конце рабочего дня и проводить погрузку и складирование строительных отходов в собственные контейнеры только в согласованных с Генеральным подрядчиком местах, собственными силами и за свой счет организовать сбор, транспортировку, размещение на специализированном полигоне и утилизацию образовавшихся в процессе выполнения </w:t>
      </w:r>
      <w:r w:rsidR="00E75E98">
        <w:rPr>
          <w:color w:val="000000" w:themeColor="text1"/>
          <w:spacing w:val="-1"/>
        </w:rPr>
        <w:t>работ</w:t>
      </w:r>
      <w:r w:rsidRPr="00B37BED">
        <w:rPr>
          <w:color w:val="000000" w:themeColor="text1"/>
          <w:spacing w:val="-1"/>
        </w:rPr>
        <w:t xml:space="preserve"> строительных отходов. Подрядчик обязуется не допускать хранение строительных отходов более 24 (двадцати четырех) часов.</w:t>
      </w:r>
      <w:r w:rsidR="004856F4" w:rsidRPr="00B37BED">
        <w:rPr>
          <w:color w:val="000000" w:themeColor="text1"/>
          <w:spacing w:val="-1"/>
        </w:rPr>
        <w:t xml:space="preserve"> </w:t>
      </w:r>
    </w:p>
    <w:p w14:paraId="2CCBD749" w14:textId="77777777" w:rsidR="004232E2" w:rsidRPr="000306C9" w:rsidRDefault="004232E2" w:rsidP="00B126BA">
      <w:pPr>
        <w:shd w:val="clear" w:color="auto" w:fill="FFFFFF"/>
        <w:tabs>
          <w:tab w:val="left" w:pos="0"/>
        </w:tabs>
        <w:ind w:firstLine="567"/>
        <w:jc w:val="both"/>
        <w:rPr>
          <w:b/>
          <w:color w:val="000000"/>
          <w:lang w:eastAsia="en-US" w:bidi="en-US"/>
        </w:rPr>
      </w:pPr>
      <w:r w:rsidRPr="00B37BED">
        <w:rPr>
          <w:color w:val="000000"/>
          <w:lang w:eastAsia="en-US" w:bidi="en-US"/>
        </w:rPr>
        <w:t>3.</w:t>
      </w:r>
      <w:r w:rsidR="009367A4">
        <w:rPr>
          <w:color w:val="000000"/>
          <w:lang w:eastAsia="en-US" w:bidi="en-US"/>
        </w:rPr>
        <w:t>4</w:t>
      </w:r>
      <w:r w:rsidR="009367A4" w:rsidRPr="00B37BED">
        <w:rPr>
          <w:color w:val="000000"/>
          <w:lang w:eastAsia="en-US" w:bidi="en-US"/>
        </w:rPr>
        <w:t xml:space="preserve">. </w:t>
      </w:r>
      <w:r w:rsidR="009367A4" w:rsidRPr="000306C9">
        <w:rPr>
          <w:b/>
          <w:color w:val="000000"/>
          <w:lang w:eastAsia="en-US" w:bidi="en-US"/>
        </w:rPr>
        <w:t>Подрядчик</w:t>
      </w:r>
      <w:r w:rsidRPr="000306C9">
        <w:rPr>
          <w:b/>
          <w:color w:val="000000"/>
          <w:lang w:eastAsia="en-US" w:bidi="en-US"/>
        </w:rPr>
        <w:t xml:space="preserve"> вправе:</w:t>
      </w:r>
    </w:p>
    <w:p w14:paraId="230EC597" w14:textId="77777777" w:rsidR="00B37BED" w:rsidRPr="00B37BED" w:rsidRDefault="004232E2" w:rsidP="00B37BED">
      <w:pPr>
        <w:shd w:val="clear" w:color="auto" w:fill="FFFFFF"/>
        <w:tabs>
          <w:tab w:val="left" w:pos="0"/>
        </w:tabs>
        <w:ind w:firstLine="567"/>
        <w:jc w:val="both"/>
        <w:rPr>
          <w:color w:val="000000"/>
          <w:lang w:eastAsia="en-US" w:bidi="en-US"/>
        </w:rPr>
      </w:pPr>
      <w:r w:rsidRPr="00B37BED">
        <w:rPr>
          <w:color w:val="000000"/>
          <w:lang w:eastAsia="en-US" w:bidi="en-US"/>
        </w:rPr>
        <w:t>3.</w:t>
      </w:r>
      <w:r w:rsidR="00B37BED">
        <w:rPr>
          <w:color w:val="000000"/>
          <w:lang w:eastAsia="en-US" w:bidi="en-US"/>
        </w:rPr>
        <w:t xml:space="preserve">4.1. </w:t>
      </w:r>
      <w:r w:rsidR="00D126CE">
        <w:rPr>
          <w:color w:val="000000"/>
          <w:lang w:eastAsia="en-US" w:bidi="en-US"/>
        </w:rPr>
        <w:t xml:space="preserve">С согласия Генерального подрядчика </w:t>
      </w:r>
      <w:r w:rsidR="00B37BED" w:rsidRPr="00B37BED">
        <w:rPr>
          <w:color w:val="000000"/>
          <w:lang w:eastAsia="en-US" w:bidi="en-US"/>
        </w:rPr>
        <w:t xml:space="preserve">выполнить досрочно весь объем предусмотренных </w:t>
      </w:r>
      <w:r w:rsidR="00CC0761">
        <w:rPr>
          <w:color w:val="000000"/>
          <w:lang w:eastAsia="en-US" w:bidi="en-US"/>
        </w:rPr>
        <w:t xml:space="preserve">Договором </w:t>
      </w:r>
      <w:r w:rsidR="00E75E98">
        <w:rPr>
          <w:color w:val="000000"/>
          <w:lang w:eastAsia="en-US" w:bidi="en-US"/>
        </w:rPr>
        <w:t>работ</w:t>
      </w:r>
      <w:r w:rsidR="00B37BED" w:rsidRPr="00B37BED">
        <w:rPr>
          <w:color w:val="000000"/>
          <w:lang w:eastAsia="en-US" w:bidi="en-US"/>
        </w:rPr>
        <w:t>.</w:t>
      </w:r>
    </w:p>
    <w:p w14:paraId="08BF02EE" w14:textId="77777777"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3.4.2.</w:t>
      </w:r>
      <w:r w:rsidRPr="00B37BED">
        <w:rPr>
          <w:color w:val="000000"/>
          <w:lang w:eastAsia="en-US" w:bidi="en-US"/>
        </w:rPr>
        <w:t xml:space="preserve"> Не приступать к </w:t>
      </w:r>
      <w:r w:rsidR="00E75E98">
        <w:rPr>
          <w:color w:val="000000"/>
          <w:lang w:eastAsia="en-US" w:bidi="en-US"/>
        </w:rPr>
        <w:t xml:space="preserve">работам, </w:t>
      </w:r>
      <w:r w:rsidRPr="00B37BED">
        <w:rPr>
          <w:color w:val="000000"/>
          <w:lang w:eastAsia="en-US" w:bidi="en-US"/>
        </w:rPr>
        <w:t xml:space="preserve"> </w:t>
      </w:r>
      <w:r w:rsidR="00CC0761">
        <w:rPr>
          <w:color w:val="000000"/>
          <w:lang w:eastAsia="en-US" w:bidi="en-US"/>
        </w:rPr>
        <w:t xml:space="preserve">в </w:t>
      </w:r>
      <w:r w:rsidRPr="00B37BED">
        <w:rPr>
          <w:color w:val="000000"/>
          <w:lang w:eastAsia="en-US" w:bidi="en-US"/>
        </w:rPr>
        <w:t xml:space="preserve">случаях, когда нарушение </w:t>
      </w:r>
      <w:r w:rsidR="00F4489A">
        <w:rPr>
          <w:color w:val="000000"/>
          <w:lang w:eastAsia="en-US" w:bidi="en-US"/>
        </w:rPr>
        <w:t>Г</w:t>
      </w:r>
      <w:r w:rsidR="00A37566">
        <w:rPr>
          <w:color w:val="000000"/>
          <w:lang w:eastAsia="en-US" w:bidi="en-US"/>
        </w:rPr>
        <w:t>енеральным подрядчиком</w:t>
      </w:r>
      <w:r w:rsidRPr="00B37BED">
        <w:rPr>
          <w:color w:val="000000"/>
          <w:lang w:eastAsia="en-US" w:bidi="en-US"/>
        </w:rPr>
        <w:t xml:space="preserve"> своих обязанностей по </w:t>
      </w:r>
      <w:r w:rsidR="00A37566">
        <w:rPr>
          <w:color w:val="000000"/>
          <w:lang w:eastAsia="en-US" w:bidi="en-US"/>
        </w:rPr>
        <w:t>Договор</w:t>
      </w:r>
      <w:r w:rsidRPr="00B37BED">
        <w:rPr>
          <w:color w:val="000000"/>
          <w:lang w:eastAsia="en-US" w:bidi="en-US"/>
        </w:rPr>
        <w:t xml:space="preserve">у, в частности, не предоставление технической документации или доступа на </w:t>
      </w:r>
      <w:r w:rsidR="00F4489A">
        <w:rPr>
          <w:color w:val="000000"/>
          <w:lang w:eastAsia="en-US" w:bidi="en-US"/>
        </w:rPr>
        <w:t>О</w:t>
      </w:r>
      <w:r w:rsidRPr="00B37BED">
        <w:rPr>
          <w:color w:val="000000"/>
          <w:lang w:eastAsia="en-US" w:bidi="en-US"/>
        </w:rPr>
        <w:t xml:space="preserve">бъект, препятствует исполнению </w:t>
      </w:r>
      <w:r w:rsidR="00111DE5">
        <w:rPr>
          <w:color w:val="000000"/>
          <w:lang w:eastAsia="en-US" w:bidi="en-US"/>
        </w:rPr>
        <w:t>Договора</w:t>
      </w:r>
      <w:r w:rsidRPr="00B37BED">
        <w:rPr>
          <w:color w:val="000000"/>
          <w:lang w:eastAsia="en-US" w:bidi="en-US"/>
        </w:rPr>
        <w:t xml:space="preserve">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p>
    <w:p w14:paraId="22E02C78" w14:textId="77777777"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 xml:space="preserve">3.4.3. </w:t>
      </w:r>
      <w:r w:rsidRPr="00B37BED">
        <w:rPr>
          <w:color w:val="000000"/>
          <w:lang w:eastAsia="en-US" w:bidi="en-US"/>
        </w:rPr>
        <w:t xml:space="preserve">Требовать надлежащего исполнения </w:t>
      </w:r>
      <w:r w:rsidR="00111DE5">
        <w:rPr>
          <w:color w:val="000000"/>
          <w:lang w:eastAsia="en-US" w:bidi="en-US"/>
        </w:rPr>
        <w:t>Генеральным подрядчиком</w:t>
      </w:r>
      <w:r w:rsidRPr="00B37BED">
        <w:rPr>
          <w:color w:val="000000"/>
          <w:lang w:eastAsia="en-US" w:bidi="en-US"/>
        </w:rPr>
        <w:t xml:space="preserve"> условий </w:t>
      </w:r>
      <w:r w:rsidR="00111DE5">
        <w:rPr>
          <w:color w:val="000000"/>
          <w:lang w:eastAsia="en-US" w:bidi="en-US"/>
        </w:rPr>
        <w:t>Договора</w:t>
      </w:r>
      <w:r w:rsidRPr="00B37BED">
        <w:rPr>
          <w:color w:val="000000"/>
          <w:lang w:eastAsia="en-US" w:bidi="en-US"/>
        </w:rPr>
        <w:t xml:space="preserve">. </w:t>
      </w:r>
    </w:p>
    <w:p w14:paraId="0D16C06D" w14:textId="77777777"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3.4.4.</w:t>
      </w:r>
      <w:r w:rsidRPr="00B37BED">
        <w:rPr>
          <w:color w:val="000000"/>
          <w:lang w:eastAsia="en-US" w:bidi="en-US"/>
        </w:rPr>
        <w:t xml:space="preserve"> Требовать своевременной оплаты на условиях, установленных </w:t>
      </w:r>
      <w:r w:rsidR="00111DE5">
        <w:rPr>
          <w:color w:val="000000"/>
          <w:lang w:eastAsia="en-US" w:bidi="en-US"/>
        </w:rPr>
        <w:t>Договором</w:t>
      </w:r>
      <w:r w:rsidRPr="00B37BED">
        <w:rPr>
          <w:color w:val="000000"/>
          <w:lang w:eastAsia="en-US" w:bidi="en-US"/>
        </w:rPr>
        <w:t>, надлежащим образом в</w:t>
      </w:r>
      <w:r w:rsidR="00D126CE">
        <w:rPr>
          <w:color w:val="000000"/>
          <w:lang w:eastAsia="en-US" w:bidi="en-US"/>
        </w:rPr>
        <w:t>ыполненных и принятых Генеральным подрядчиком</w:t>
      </w:r>
      <w:r w:rsidRPr="00B37BED">
        <w:rPr>
          <w:color w:val="000000"/>
          <w:lang w:eastAsia="en-US" w:bidi="en-US"/>
        </w:rPr>
        <w:t xml:space="preserve"> </w:t>
      </w:r>
      <w:r w:rsidR="00E75E98">
        <w:rPr>
          <w:color w:val="000000"/>
          <w:lang w:eastAsia="en-US" w:bidi="en-US"/>
        </w:rPr>
        <w:t>работ</w:t>
      </w:r>
      <w:r w:rsidRPr="00B37BED">
        <w:rPr>
          <w:color w:val="000000"/>
          <w:lang w:eastAsia="en-US" w:bidi="en-US"/>
        </w:rPr>
        <w:t>.</w:t>
      </w:r>
    </w:p>
    <w:p w14:paraId="3CE0DE5B" w14:textId="77777777"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3.4.5.</w:t>
      </w:r>
      <w:r w:rsidRPr="00B37BED">
        <w:rPr>
          <w:color w:val="000000"/>
          <w:lang w:eastAsia="en-US" w:bidi="en-US"/>
        </w:rPr>
        <w:t xml:space="preserve"> Принять решение об одностороннем отказе от исполнения </w:t>
      </w:r>
      <w:r w:rsidR="00111DE5">
        <w:rPr>
          <w:color w:val="000000"/>
          <w:lang w:eastAsia="en-US" w:bidi="en-US"/>
        </w:rPr>
        <w:t>Договора</w:t>
      </w:r>
      <w:r w:rsidR="00111DE5" w:rsidRPr="00B37BED">
        <w:rPr>
          <w:color w:val="000000"/>
          <w:lang w:eastAsia="en-US" w:bidi="en-US"/>
        </w:rPr>
        <w:t xml:space="preserve"> </w:t>
      </w:r>
      <w:r w:rsidRPr="00B37BED">
        <w:rPr>
          <w:color w:val="000000"/>
          <w:lang w:eastAsia="en-US" w:bidi="en-US"/>
        </w:rPr>
        <w:t xml:space="preserve">по основаниям, предусмотренным Гражданским кодексом РФ для одностороннего отказа от исполнения отдельных видов </w:t>
      </w:r>
      <w:r w:rsidR="00E75E98">
        <w:rPr>
          <w:color w:val="000000"/>
          <w:lang w:eastAsia="en-US" w:bidi="en-US"/>
        </w:rPr>
        <w:t>работ</w:t>
      </w:r>
      <w:r w:rsidRPr="00B37BED">
        <w:rPr>
          <w:color w:val="000000"/>
          <w:lang w:eastAsia="en-US" w:bidi="en-US"/>
        </w:rPr>
        <w:t>.</w:t>
      </w:r>
    </w:p>
    <w:p w14:paraId="19BF0AD9" w14:textId="77777777" w:rsidR="00EC3ABC"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3.4.6.</w:t>
      </w:r>
      <w:r w:rsidRPr="00B37BED">
        <w:rPr>
          <w:color w:val="000000"/>
          <w:lang w:eastAsia="en-US" w:bidi="en-US"/>
        </w:rPr>
        <w:t xml:space="preserve"> Требовать возмещения убытков в соответствии с пунктом 7.</w:t>
      </w:r>
      <w:r w:rsidR="00111DE5">
        <w:rPr>
          <w:color w:val="000000"/>
          <w:lang w:eastAsia="en-US" w:bidi="en-US"/>
        </w:rPr>
        <w:t>2</w:t>
      </w:r>
      <w:r w:rsidRPr="00B37BED">
        <w:rPr>
          <w:color w:val="000000"/>
          <w:lang w:eastAsia="en-US" w:bidi="en-US"/>
        </w:rPr>
        <w:t xml:space="preserve"> настоящего </w:t>
      </w:r>
      <w:r w:rsidR="009367A4">
        <w:rPr>
          <w:color w:val="000000"/>
          <w:lang w:eastAsia="en-US" w:bidi="en-US"/>
        </w:rPr>
        <w:t>Договора</w:t>
      </w:r>
      <w:r w:rsidR="00111DE5">
        <w:rPr>
          <w:color w:val="000000"/>
          <w:lang w:eastAsia="en-US" w:bidi="en-US"/>
        </w:rPr>
        <w:t>.</w:t>
      </w:r>
    </w:p>
    <w:p w14:paraId="510FECBD" w14:textId="77777777" w:rsidR="00681C7E" w:rsidRPr="00B37BED" w:rsidRDefault="00A67A59" w:rsidP="00C60E2D">
      <w:pPr>
        <w:widowControl w:val="0"/>
        <w:tabs>
          <w:tab w:val="left" w:pos="1303"/>
        </w:tabs>
        <w:ind w:firstLine="567"/>
        <w:jc w:val="both"/>
        <w:rPr>
          <w:color w:val="000000" w:themeColor="text1"/>
        </w:rPr>
      </w:pPr>
      <w:r w:rsidRPr="00A67A59">
        <w:rPr>
          <w:color w:val="000000" w:themeColor="text1"/>
        </w:rPr>
        <w:t>3.5.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6AF9FA8E" w14:textId="77777777" w:rsidR="00A106FA" w:rsidRPr="00B37BED" w:rsidRDefault="00A106FA" w:rsidP="00866362">
      <w:pPr>
        <w:pStyle w:val="ConsNormal0"/>
        <w:widowControl/>
        <w:numPr>
          <w:ilvl w:val="0"/>
          <w:numId w:val="5"/>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Порядок сдачи и приемки </w:t>
      </w:r>
      <w:r w:rsidR="00E75E98">
        <w:rPr>
          <w:rFonts w:ascii="Times New Roman" w:hAnsi="Times New Roman" w:cs="Times New Roman"/>
          <w:b/>
          <w:color w:val="000000" w:themeColor="text1"/>
          <w:sz w:val="24"/>
          <w:szCs w:val="24"/>
        </w:rPr>
        <w:t>работ</w:t>
      </w:r>
    </w:p>
    <w:p w14:paraId="130E0902"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1C7C491A" w14:textId="77777777" w:rsidR="00A106FA" w:rsidRPr="00B37BED" w:rsidRDefault="00A106FA" w:rsidP="00866362">
      <w:pPr>
        <w:numPr>
          <w:ilvl w:val="1"/>
          <w:numId w:val="5"/>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сдает результат </w:t>
      </w:r>
      <w:r w:rsidR="00E75E98">
        <w:rPr>
          <w:color w:val="000000" w:themeColor="text1"/>
        </w:rPr>
        <w:t>работ</w:t>
      </w:r>
      <w:r w:rsidRPr="00B37BED">
        <w:rPr>
          <w:color w:val="000000" w:themeColor="text1"/>
        </w:rPr>
        <w:t xml:space="preserve">, письменно уведомляя Генерального подрядчика о дате и времени сдачи-приемки результата </w:t>
      </w:r>
      <w:r w:rsidR="00E75E98">
        <w:rPr>
          <w:color w:val="000000" w:themeColor="text1"/>
        </w:rPr>
        <w:t>работ</w:t>
      </w:r>
      <w:r w:rsidRPr="00B37BED">
        <w:rPr>
          <w:color w:val="000000" w:themeColor="text1"/>
        </w:rPr>
        <w:t xml:space="preserve"> не позднее, чем за </w:t>
      </w:r>
      <w:r w:rsidR="001C053B" w:rsidRPr="00B37BED">
        <w:rPr>
          <w:color w:val="000000" w:themeColor="text1"/>
        </w:rPr>
        <w:t xml:space="preserve">5 </w:t>
      </w:r>
      <w:r w:rsidRPr="00B37BED">
        <w:rPr>
          <w:color w:val="000000" w:themeColor="text1"/>
        </w:rPr>
        <w:t>(</w:t>
      </w:r>
      <w:r w:rsidR="00595B70" w:rsidRPr="00B37BED">
        <w:rPr>
          <w:color w:val="000000" w:themeColor="text1"/>
        </w:rPr>
        <w:t>п</w:t>
      </w:r>
      <w:r w:rsidR="001C053B" w:rsidRPr="00B37BED">
        <w:rPr>
          <w:color w:val="000000" w:themeColor="text1"/>
        </w:rPr>
        <w:t>ят</w:t>
      </w:r>
      <w:r w:rsidR="004E0AC0" w:rsidRPr="00B37BED">
        <w:rPr>
          <w:color w:val="000000" w:themeColor="text1"/>
        </w:rPr>
        <w:t>ь</w:t>
      </w:r>
      <w:r w:rsidRPr="00B37BED">
        <w:rPr>
          <w:color w:val="000000" w:themeColor="text1"/>
        </w:rPr>
        <w:t>) рабочих дн</w:t>
      </w:r>
      <w:r w:rsidR="004E0AC0" w:rsidRPr="00B37BED">
        <w:rPr>
          <w:color w:val="000000" w:themeColor="text1"/>
        </w:rPr>
        <w:t>ей</w:t>
      </w:r>
      <w:r w:rsidR="00582675" w:rsidRPr="00B37BED">
        <w:rPr>
          <w:color w:val="000000" w:themeColor="text1"/>
        </w:rPr>
        <w:t xml:space="preserve"> </w:t>
      </w:r>
      <w:r w:rsidRPr="00B37BED">
        <w:rPr>
          <w:color w:val="000000" w:themeColor="text1"/>
        </w:rPr>
        <w:t>до назначенной даты.</w:t>
      </w:r>
    </w:p>
    <w:p w14:paraId="670D26D6" w14:textId="77777777" w:rsidR="00A106FA" w:rsidRPr="00B37BED" w:rsidRDefault="00A106FA" w:rsidP="00866362">
      <w:pPr>
        <w:numPr>
          <w:ilvl w:val="1"/>
          <w:numId w:val="5"/>
        </w:numPr>
        <w:tabs>
          <w:tab w:val="left" w:pos="568"/>
          <w:tab w:val="left" w:pos="709"/>
        </w:tabs>
        <w:suppressAutoHyphens w:val="0"/>
        <w:ind w:left="0" w:firstLine="502"/>
        <w:jc w:val="both"/>
        <w:rPr>
          <w:color w:val="000000" w:themeColor="text1"/>
          <w:spacing w:val="-4"/>
        </w:rPr>
      </w:pPr>
      <w:r w:rsidRPr="00B37BED">
        <w:rPr>
          <w:color w:val="000000" w:themeColor="text1"/>
        </w:rPr>
        <w:t xml:space="preserve">При сдаче-приемке результата </w:t>
      </w:r>
      <w:r w:rsidR="00E75E98">
        <w:rPr>
          <w:color w:val="000000" w:themeColor="text1"/>
        </w:rPr>
        <w:t>работ</w:t>
      </w:r>
      <w:r w:rsidRPr="00B37BED">
        <w:rPr>
          <w:color w:val="000000" w:themeColor="text1"/>
        </w:rPr>
        <w:t xml:space="preserve"> Подрядчик предоставляет Генеральному подрядчику два экземпляра подписанного Подрядчиком </w:t>
      </w:r>
      <w:r w:rsidRPr="00B37BED">
        <w:rPr>
          <w:color w:val="000000" w:themeColor="text1"/>
          <w:spacing w:val="-4"/>
        </w:rPr>
        <w:t xml:space="preserve">акта о приемке выполненных </w:t>
      </w:r>
      <w:r w:rsidR="00E75E98">
        <w:rPr>
          <w:color w:val="000000" w:themeColor="text1"/>
          <w:spacing w:val="-4"/>
        </w:rPr>
        <w:t>работ</w:t>
      </w:r>
      <w:r w:rsidRPr="00B37BED">
        <w:rPr>
          <w:color w:val="000000" w:themeColor="text1"/>
          <w:spacing w:val="-4"/>
        </w:rPr>
        <w:t xml:space="preserve"> (по форме КС-2), справки о стоимости выполненных </w:t>
      </w:r>
      <w:r w:rsidR="00E75E98">
        <w:rPr>
          <w:color w:val="000000" w:themeColor="text1"/>
          <w:spacing w:val="-4"/>
        </w:rPr>
        <w:t>работ</w:t>
      </w:r>
      <w:r w:rsidRPr="00B37BED">
        <w:rPr>
          <w:color w:val="000000" w:themeColor="text1"/>
          <w:spacing w:val="-4"/>
        </w:rPr>
        <w:t xml:space="preserve"> и затрат (по форме КС-3), счет</w:t>
      </w:r>
      <w:r w:rsidR="00F4489A">
        <w:rPr>
          <w:color w:val="000000" w:themeColor="text1"/>
          <w:spacing w:val="-4"/>
        </w:rPr>
        <w:t>,</w:t>
      </w:r>
      <w:r w:rsidR="006F6306">
        <w:rPr>
          <w:color w:val="000000" w:themeColor="text1"/>
          <w:spacing w:val="-4"/>
        </w:rPr>
        <w:t xml:space="preserve"> </w:t>
      </w:r>
      <w:r w:rsidRPr="00B37BED">
        <w:rPr>
          <w:color w:val="000000" w:themeColor="text1"/>
        </w:rPr>
        <w:t xml:space="preserve"> Отчет об использовании материалов, переданных Генеральным </w:t>
      </w:r>
      <w:r w:rsidRPr="00B37BED">
        <w:t xml:space="preserve">подрядчиком (Приложение </w:t>
      </w:r>
      <w:r w:rsidRPr="00B37BED">
        <w:lastRenderedPageBreak/>
        <w:t>№</w:t>
      </w:r>
      <w:r w:rsidR="00C60E2D" w:rsidRPr="00B37BED">
        <w:t>5</w:t>
      </w:r>
      <w:r w:rsidR="008C017D" w:rsidRPr="00B37BED">
        <w:t>)</w:t>
      </w:r>
      <w:r w:rsidRPr="00B37BED">
        <w:rPr>
          <w:color w:val="000000" w:themeColor="text1"/>
        </w:rPr>
        <w:t xml:space="preserve">, </w:t>
      </w:r>
      <w:r w:rsidRPr="00B37BED">
        <w:rPr>
          <w:color w:val="000000" w:themeColor="text1"/>
          <w:spacing w:val="-4"/>
        </w:rPr>
        <w:t>комплект исполнительной документации</w:t>
      </w:r>
      <w:r w:rsidR="001C053B" w:rsidRPr="00B37BED">
        <w:rPr>
          <w:color w:val="000000" w:themeColor="text1"/>
          <w:spacing w:val="-4"/>
        </w:rPr>
        <w:t xml:space="preserve">, </w:t>
      </w:r>
      <w:r w:rsidR="001C053B" w:rsidRPr="00B37BED">
        <w:rPr>
          <w:color w:val="000000" w:themeColor="text1"/>
        </w:rPr>
        <w:t xml:space="preserve">копии товарных накладных </w:t>
      </w:r>
      <w:r w:rsidR="00F26273" w:rsidRPr="00B37BED">
        <w:rPr>
          <w:color w:val="000000" w:themeColor="text1"/>
        </w:rPr>
        <w:t xml:space="preserve">(или УПД) </w:t>
      </w:r>
      <w:r w:rsidR="001C053B" w:rsidRPr="00B37BED">
        <w:rPr>
          <w:color w:val="000000" w:themeColor="text1"/>
        </w:rPr>
        <w:t>на материалы.</w:t>
      </w:r>
    </w:p>
    <w:p w14:paraId="7E97C903" w14:textId="77777777" w:rsidR="00B902F9" w:rsidRPr="00B37BED" w:rsidRDefault="00C60E2D" w:rsidP="00C60E2D">
      <w:pPr>
        <w:pStyle w:val="afff"/>
        <w:numPr>
          <w:ilvl w:val="1"/>
          <w:numId w:val="5"/>
        </w:numPr>
        <w:ind w:left="0" w:firstLine="568"/>
        <w:jc w:val="both"/>
        <w:rPr>
          <w:color w:val="000000" w:themeColor="text1"/>
          <w:spacing w:val="-4"/>
        </w:rPr>
      </w:pPr>
      <w:r w:rsidRPr="00B37BED">
        <w:rPr>
          <w:color w:val="000000" w:themeColor="text1"/>
          <w:spacing w:val="-4"/>
        </w:rPr>
        <w:t xml:space="preserve"> Акты о приемке выполненных </w:t>
      </w:r>
      <w:r w:rsidR="00E75E98">
        <w:rPr>
          <w:color w:val="000000" w:themeColor="text1"/>
          <w:spacing w:val="-4"/>
        </w:rPr>
        <w:t>работ</w:t>
      </w:r>
      <w:r w:rsidRPr="00B37BED">
        <w:rPr>
          <w:color w:val="000000" w:themeColor="text1"/>
          <w:spacing w:val="-4"/>
        </w:rPr>
        <w:t xml:space="preserve"> </w:t>
      </w:r>
      <w:r w:rsidR="00F4489A">
        <w:rPr>
          <w:color w:val="000000" w:themeColor="text1"/>
          <w:spacing w:val="-4"/>
        </w:rPr>
        <w:t>(</w:t>
      </w:r>
      <w:r w:rsidRPr="00B37BED">
        <w:rPr>
          <w:color w:val="000000" w:themeColor="text1"/>
          <w:spacing w:val="-4"/>
        </w:rPr>
        <w:t>по форме КС-2</w:t>
      </w:r>
      <w:r w:rsidR="00F4489A">
        <w:rPr>
          <w:color w:val="000000" w:themeColor="text1"/>
          <w:spacing w:val="-4"/>
        </w:rPr>
        <w:t>)</w:t>
      </w:r>
      <w:r w:rsidRPr="00B37BED">
        <w:rPr>
          <w:color w:val="000000" w:themeColor="text1"/>
          <w:spacing w:val="-4"/>
        </w:rPr>
        <w:t xml:space="preserve"> должны быть составлены ресурсно-индексным методом, рассчитаны к сметно-нормативной базе (ФСНБ-2022) в соответствии с положениями Методики расчета индексов изменения сметной стоимости строительства, утвержденной приказом Минстроя России от 5 июня 2019 г. № 326/п, в уровне цен по состоянию на 1 января 2022 года (ФСНБ-2022).  </w:t>
      </w:r>
    </w:p>
    <w:p w14:paraId="20078029" w14:textId="77777777" w:rsidR="00F81594" w:rsidRPr="00B37BED" w:rsidRDefault="007B3F2F" w:rsidP="00B126BA">
      <w:pPr>
        <w:numPr>
          <w:ilvl w:val="1"/>
          <w:numId w:val="5"/>
        </w:numPr>
        <w:tabs>
          <w:tab w:val="left" w:pos="709"/>
          <w:tab w:val="left" w:pos="990"/>
        </w:tabs>
        <w:suppressAutoHyphens w:val="0"/>
        <w:ind w:left="0" w:firstLine="550"/>
        <w:jc w:val="both"/>
        <w:rPr>
          <w:color w:val="000000" w:themeColor="text1"/>
        </w:rPr>
      </w:pPr>
      <w:r w:rsidRPr="009367A4">
        <w:rPr>
          <w:color w:val="000000" w:themeColor="text1"/>
        </w:rPr>
        <w:t>Генеральный подрядчик обязан в сроки и в порядке, предусмотренном Договором, с участием Подрядчика осмотреть и принять выполненн</w:t>
      </w:r>
      <w:r w:rsidR="00EB543E" w:rsidRPr="009367A4">
        <w:rPr>
          <w:color w:val="000000" w:themeColor="text1"/>
        </w:rPr>
        <w:t>ые</w:t>
      </w:r>
      <w:r w:rsidRPr="009367A4">
        <w:rPr>
          <w:color w:val="000000" w:themeColor="text1"/>
        </w:rPr>
        <w:t xml:space="preserve"> </w:t>
      </w:r>
      <w:r w:rsidR="00E75E98">
        <w:rPr>
          <w:color w:val="000000" w:themeColor="text1"/>
        </w:rPr>
        <w:t>работ</w:t>
      </w:r>
      <w:r w:rsidR="00EB543E" w:rsidRPr="009367A4">
        <w:rPr>
          <w:color w:val="000000" w:themeColor="text1"/>
        </w:rPr>
        <w:t>ы</w:t>
      </w:r>
      <w:r w:rsidRPr="009367A4">
        <w:rPr>
          <w:color w:val="000000" w:themeColor="text1"/>
        </w:rPr>
        <w:t>, а при обнаружении отступлений от Договора, ухудшающих результат</w:t>
      </w:r>
      <w:r w:rsidRPr="00B37BED">
        <w:rPr>
          <w:color w:val="000000" w:themeColor="text1"/>
        </w:rPr>
        <w:t xml:space="preserve"> </w:t>
      </w:r>
      <w:r w:rsidR="00E75E98">
        <w:rPr>
          <w:color w:val="000000" w:themeColor="text1"/>
        </w:rPr>
        <w:t>работ</w:t>
      </w:r>
      <w:r w:rsidRPr="00B37BED">
        <w:rPr>
          <w:color w:val="000000" w:themeColor="text1"/>
        </w:rPr>
        <w:t xml:space="preserve">, или иных недостатков в </w:t>
      </w:r>
      <w:r w:rsidR="00E75E98">
        <w:rPr>
          <w:color w:val="000000" w:themeColor="text1"/>
        </w:rPr>
        <w:t>работ</w:t>
      </w:r>
      <w:r w:rsidR="00EB543E" w:rsidRPr="00B37BED">
        <w:rPr>
          <w:color w:val="000000" w:themeColor="text1"/>
        </w:rPr>
        <w:t>ах</w:t>
      </w:r>
      <w:r w:rsidRPr="00B37BED">
        <w:rPr>
          <w:color w:val="000000" w:themeColor="text1"/>
        </w:rPr>
        <w:t xml:space="preserve"> </w:t>
      </w:r>
      <w:r w:rsidR="009B72A7" w:rsidRPr="00B37BED">
        <w:rPr>
          <w:color w:val="000000" w:themeColor="text1"/>
        </w:rPr>
        <w:t xml:space="preserve">- </w:t>
      </w:r>
      <w:r w:rsidRPr="00B37BED">
        <w:rPr>
          <w:color w:val="000000" w:themeColor="text1"/>
        </w:rPr>
        <w:t>заявить об этом Подрядчику. При этом срок проведения процедуры приемки выполненн</w:t>
      </w:r>
      <w:r w:rsidR="00EB543E" w:rsidRPr="00B37BED">
        <w:rPr>
          <w:color w:val="000000" w:themeColor="text1"/>
        </w:rPr>
        <w:t>ых</w:t>
      </w:r>
      <w:r w:rsidRPr="00B37BED">
        <w:rPr>
          <w:color w:val="000000" w:themeColor="text1"/>
        </w:rPr>
        <w:t xml:space="preserve"> </w:t>
      </w:r>
      <w:r w:rsidR="00E75E98">
        <w:rPr>
          <w:color w:val="000000" w:themeColor="text1"/>
        </w:rPr>
        <w:t>работ</w:t>
      </w:r>
      <w:r w:rsidRPr="00B37BED">
        <w:rPr>
          <w:color w:val="000000" w:themeColor="text1"/>
        </w:rPr>
        <w:t>, включая, в том числе, рассмотрение и подписание акт</w:t>
      </w:r>
      <w:r w:rsidR="00BA6A4E" w:rsidRPr="00B37BED">
        <w:rPr>
          <w:color w:val="000000" w:themeColor="text1"/>
        </w:rPr>
        <w:t>а</w:t>
      </w:r>
      <w:r w:rsidRPr="00B37BED">
        <w:rPr>
          <w:color w:val="000000" w:themeColor="text1"/>
        </w:rPr>
        <w:t xml:space="preserve"> </w:t>
      </w:r>
      <w:r w:rsidR="00EB543E" w:rsidRPr="00B37BED">
        <w:rPr>
          <w:color w:val="000000" w:themeColor="text1"/>
        </w:rPr>
        <w:t>о приемке</w:t>
      </w:r>
      <w:r w:rsidRPr="00B37BED">
        <w:rPr>
          <w:color w:val="000000" w:themeColor="text1"/>
        </w:rPr>
        <w:t xml:space="preserve"> выполненных </w:t>
      </w:r>
      <w:r w:rsidR="00E75E98">
        <w:rPr>
          <w:color w:val="000000" w:themeColor="text1"/>
        </w:rPr>
        <w:t>работ</w:t>
      </w:r>
      <w:r w:rsidRPr="00B37BED">
        <w:rPr>
          <w:color w:val="000000" w:themeColor="text1"/>
        </w:rPr>
        <w:t xml:space="preserve"> и иных документов, выполнения предварительных испытаний (при необходимости), должен составлять не более 5 (пяти) рабочих дней (без учета времени проведения процедуры экспертизы выполненных </w:t>
      </w:r>
      <w:r w:rsidR="00E75E98">
        <w:rPr>
          <w:color w:val="000000" w:themeColor="text1"/>
        </w:rPr>
        <w:t>работ</w:t>
      </w:r>
      <w:r w:rsidRPr="00B37BED">
        <w:rPr>
          <w:color w:val="000000" w:themeColor="text1"/>
        </w:rPr>
        <w:t xml:space="preserve"> (при необходимости)) с момента </w:t>
      </w:r>
      <w:r w:rsidR="00D27FB9" w:rsidRPr="00B37BED">
        <w:rPr>
          <w:color w:val="000000" w:themeColor="text1"/>
        </w:rPr>
        <w:t xml:space="preserve">письменного </w:t>
      </w:r>
      <w:r w:rsidRPr="00B37BED">
        <w:rPr>
          <w:color w:val="000000" w:themeColor="text1"/>
        </w:rPr>
        <w:t>уведомления Генерального подрядчика и представления Подрядчиком всех необходимых приемо-сдаточных документов.</w:t>
      </w:r>
    </w:p>
    <w:p w14:paraId="5ACC7956" w14:textId="77777777"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 xml:space="preserve">Для проверки предоставленного Подрядчиком результата </w:t>
      </w:r>
      <w:r w:rsidR="00E75E98">
        <w:rPr>
          <w:color w:val="000000" w:themeColor="text1"/>
        </w:rPr>
        <w:t>работ</w:t>
      </w:r>
      <w:r w:rsidRPr="00B37BED">
        <w:rPr>
          <w:color w:val="000000" w:themeColor="text1"/>
        </w:rPr>
        <w:t xml:space="preserve">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7157CD47" w14:textId="77777777"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lang w:eastAsia="en-US"/>
        </w:rPr>
        <w:t xml:space="preserve">В случае выявления несоответствия результата </w:t>
      </w:r>
      <w:r w:rsidR="00E75E98">
        <w:rPr>
          <w:color w:val="000000" w:themeColor="text1"/>
          <w:lang w:eastAsia="en-US"/>
        </w:rPr>
        <w:t>работ</w:t>
      </w:r>
      <w:r w:rsidRPr="00B37BED">
        <w:rPr>
          <w:color w:val="000000" w:themeColor="text1"/>
          <w:lang w:eastAsia="en-US"/>
        </w:rPr>
        <w:t xml:space="preserve"> условиям Договора </w:t>
      </w:r>
      <w:r w:rsidRPr="00B37BED">
        <w:rPr>
          <w:color w:val="000000" w:themeColor="text1"/>
        </w:rPr>
        <w:t xml:space="preserve">Генеральный подрядчик направляет Подрядчику в письменной форме мотивированный отказ от подписания акта о приемке выполненных </w:t>
      </w:r>
      <w:r w:rsidR="00E75E98">
        <w:rPr>
          <w:color w:val="000000" w:themeColor="text1"/>
        </w:rPr>
        <w:t>работ</w:t>
      </w:r>
      <w:r w:rsidRPr="00B37BED">
        <w:rPr>
          <w:color w:val="000000" w:themeColor="text1"/>
        </w:rPr>
        <w:t xml:space="preserve"> (по форме КС-2) с указанием </w:t>
      </w:r>
      <w:r w:rsidRPr="00B37BED">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Pr="00B37BED">
        <w:rPr>
          <w:color w:val="000000" w:themeColor="text1"/>
        </w:rPr>
        <w:t>Подрядчику</w:t>
      </w:r>
      <w:r w:rsidRPr="00B37BED">
        <w:rPr>
          <w:color w:val="000000" w:themeColor="text1"/>
          <w:lang w:eastAsia="en-US"/>
        </w:rPr>
        <w:t xml:space="preserve"> в течение 5 (</w:t>
      </w:r>
      <w:r w:rsidR="00595B70" w:rsidRPr="00B37BED">
        <w:rPr>
          <w:color w:val="000000" w:themeColor="text1"/>
          <w:lang w:eastAsia="en-US"/>
        </w:rPr>
        <w:t>п</w:t>
      </w:r>
      <w:r w:rsidRPr="00B37BED">
        <w:rPr>
          <w:color w:val="000000" w:themeColor="text1"/>
          <w:lang w:eastAsia="en-US"/>
        </w:rPr>
        <w:t xml:space="preserve">яти) рабочих дней со дня получения </w:t>
      </w:r>
      <w:r w:rsidRPr="00B37BED">
        <w:rPr>
          <w:color w:val="000000" w:themeColor="text1"/>
        </w:rPr>
        <w:t xml:space="preserve">акта о приемке выполненных </w:t>
      </w:r>
      <w:r w:rsidR="00E75E98">
        <w:rPr>
          <w:color w:val="000000" w:themeColor="text1"/>
        </w:rPr>
        <w:t>работ</w:t>
      </w:r>
      <w:r w:rsidRPr="00B37BED">
        <w:rPr>
          <w:color w:val="000000" w:themeColor="text1"/>
        </w:rPr>
        <w:t xml:space="preserve"> (по форме КС-2)</w:t>
      </w:r>
      <w:r w:rsidRPr="00B37BED">
        <w:rPr>
          <w:color w:val="000000" w:themeColor="text1"/>
          <w:lang w:eastAsia="en-US"/>
        </w:rPr>
        <w:t xml:space="preserve">. </w:t>
      </w:r>
      <w:r w:rsidRPr="00B37BED">
        <w:rPr>
          <w:color w:val="000000" w:themeColor="text1"/>
        </w:rPr>
        <w:t>Подрядчик</w:t>
      </w:r>
      <w:r w:rsidRPr="00B37BED">
        <w:rPr>
          <w:color w:val="000000" w:themeColor="text1"/>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E75E98">
        <w:rPr>
          <w:color w:val="000000" w:themeColor="text1"/>
          <w:lang w:eastAsia="en-US"/>
        </w:rPr>
        <w:t>работ</w:t>
      </w:r>
      <w:r w:rsidRPr="00B37BED">
        <w:rPr>
          <w:color w:val="000000" w:themeColor="text1"/>
          <w:lang w:eastAsia="en-US"/>
        </w:rPr>
        <w:t xml:space="preserve"> по устранению выявленных недостатков влечет за собой ответственность в соответствии с </w:t>
      </w:r>
      <w:r w:rsidR="00C07676" w:rsidRPr="00B37BED">
        <w:rPr>
          <w:color w:val="000000" w:themeColor="text1"/>
          <w:lang w:eastAsia="en-US"/>
        </w:rPr>
        <w:t>разделом</w:t>
      </w:r>
      <w:r w:rsidRPr="00B37BED">
        <w:rPr>
          <w:color w:val="000000" w:themeColor="text1"/>
          <w:lang w:eastAsia="en-US"/>
        </w:rPr>
        <w:t xml:space="preserve"> 7 настоящего Договора. До устранения таких нарушений обязанности Подрядчика по настоящему Договору считаются неисполненными.</w:t>
      </w:r>
    </w:p>
    <w:p w14:paraId="506B125B" w14:textId="77777777"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Материал Генерального подрядчика, перечисленный в Приложении №</w:t>
      </w:r>
      <w:r w:rsidR="00C60E2D" w:rsidRPr="00B37BED">
        <w:rPr>
          <w:color w:val="000000" w:themeColor="text1"/>
        </w:rPr>
        <w:t>4</w:t>
      </w:r>
      <w:r w:rsidR="00595B70" w:rsidRPr="00B37BED">
        <w:rPr>
          <w:color w:val="000000" w:themeColor="text1"/>
        </w:rPr>
        <w:t xml:space="preserve"> </w:t>
      </w:r>
      <w:r w:rsidRPr="00B37BED">
        <w:rPr>
          <w:color w:val="000000" w:themeColor="text1"/>
        </w:rPr>
        <w:t>к Договору, не включается в расчет цены</w:t>
      </w:r>
      <w:r w:rsidR="00E75E98">
        <w:rPr>
          <w:color w:val="000000" w:themeColor="text1"/>
        </w:rPr>
        <w:t>рРабот</w:t>
      </w:r>
      <w:r w:rsidRPr="00B37BED">
        <w:rPr>
          <w:color w:val="000000" w:themeColor="text1"/>
        </w:rPr>
        <w:t xml:space="preserve"> и указывается справочно в акте о приемке выполненных </w:t>
      </w:r>
      <w:r w:rsidR="00E75E98">
        <w:rPr>
          <w:color w:val="000000" w:themeColor="text1"/>
        </w:rPr>
        <w:t>работ</w:t>
      </w:r>
      <w:r w:rsidRPr="00B37BED">
        <w:rPr>
          <w:color w:val="000000" w:themeColor="text1"/>
        </w:rPr>
        <w:t xml:space="preserve"> (по форме КС-2).</w:t>
      </w:r>
    </w:p>
    <w:p w14:paraId="36AC06C0" w14:textId="77777777" w:rsidR="00F81594" w:rsidRPr="00B37BED" w:rsidRDefault="00A106FA"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E75E98">
        <w:rPr>
          <w:color w:val="000000" w:themeColor="text1"/>
          <w:shd w:val="clear" w:color="auto" w:fill="FFFFFF"/>
        </w:rPr>
        <w:t>работ</w:t>
      </w:r>
      <w:r w:rsidRPr="00B37BED">
        <w:rPr>
          <w:color w:val="000000" w:themeColor="text1"/>
          <w:shd w:val="clear" w:color="auto" w:fill="FFFFFF"/>
        </w:rPr>
        <w:t xml:space="preserve">, завышения объемов выполненных </w:t>
      </w:r>
      <w:r w:rsidR="00E75E98">
        <w:rPr>
          <w:color w:val="000000" w:themeColor="text1"/>
          <w:shd w:val="clear" w:color="auto" w:fill="FFFFFF"/>
        </w:rPr>
        <w:t>работ</w:t>
      </w:r>
      <w:r w:rsidRPr="00B37BED">
        <w:rPr>
          <w:color w:val="000000" w:themeColor="text1"/>
          <w:shd w:val="clear" w:color="auto" w:fill="FFFFFF"/>
        </w:rPr>
        <w:t xml:space="preserve"> по </w:t>
      </w:r>
      <w:r w:rsidR="009B72A7" w:rsidRPr="00B37BED">
        <w:rPr>
          <w:color w:val="000000" w:themeColor="text1"/>
          <w:shd w:val="clear" w:color="auto" w:fill="FFFFFF"/>
        </w:rPr>
        <w:t>Д</w:t>
      </w:r>
      <w:r w:rsidRPr="00B37BED">
        <w:rPr>
          <w:color w:val="000000" w:themeColor="text1"/>
          <w:shd w:val="clear" w:color="auto" w:fill="FFFFFF"/>
        </w:rPr>
        <w:t xml:space="preserve">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sidR="00E75E98">
        <w:rPr>
          <w:color w:val="000000" w:themeColor="text1"/>
          <w:shd w:val="clear" w:color="auto" w:fill="FFFFFF"/>
        </w:rPr>
        <w:t>работ</w:t>
      </w:r>
      <w:r w:rsidRPr="00B37BED">
        <w:rPr>
          <w:color w:val="000000" w:themeColor="text1"/>
          <w:shd w:val="clear" w:color="auto" w:fill="FFFFFF"/>
        </w:rPr>
        <w:t xml:space="preserve"> (</w:t>
      </w:r>
      <w:r w:rsidR="00F140F2">
        <w:rPr>
          <w:color w:val="000000" w:themeColor="text1"/>
          <w:shd w:val="clear" w:color="auto" w:fill="FFFFFF"/>
        </w:rPr>
        <w:t xml:space="preserve">по </w:t>
      </w:r>
      <w:r w:rsidRPr="00B37BED">
        <w:rPr>
          <w:color w:val="000000" w:themeColor="text1"/>
          <w:shd w:val="clear" w:color="auto" w:fill="FFFFFF"/>
        </w:rPr>
        <w:t>форм</w:t>
      </w:r>
      <w:r w:rsidR="00F140F2">
        <w:rPr>
          <w:color w:val="000000" w:themeColor="text1"/>
          <w:shd w:val="clear" w:color="auto" w:fill="FFFFFF"/>
        </w:rPr>
        <w:t>е</w:t>
      </w:r>
      <w:r w:rsidRPr="00B37BED">
        <w:rPr>
          <w:color w:val="000000" w:themeColor="text1"/>
          <w:shd w:val="clear" w:color="auto" w:fill="FFFFFF"/>
        </w:rPr>
        <w:t xml:space="preserve"> КС-2), справки о стоимости выполненных</w:t>
      </w:r>
      <w:r w:rsidR="00E75E98">
        <w:rPr>
          <w:color w:val="000000" w:themeColor="text1"/>
          <w:shd w:val="clear" w:color="auto" w:fill="FFFFFF"/>
        </w:rPr>
        <w:t xml:space="preserve"> работ</w:t>
      </w:r>
      <w:r w:rsidRPr="00B37BED">
        <w:rPr>
          <w:color w:val="000000" w:themeColor="text1"/>
          <w:shd w:val="clear" w:color="auto" w:fill="FFFFFF"/>
        </w:rPr>
        <w:t xml:space="preserve"> и затрат (</w:t>
      </w:r>
      <w:r w:rsidR="00F140F2">
        <w:rPr>
          <w:color w:val="000000" w:themeColor="text1"/>
          <w:shd w:val="clear" w:color="auto" w:fill="FFFFFF"/>
        </w:rPr>
        <w:t xml:space="preserve">по </w:t>
      </w:r>
      <w:r w:rsidRPr="00B37BED">
        <w:rPr>
          <w:color w:val="000000" w:themeColor="text1"/>
          <w:shd w:val="clear" w:color="auto" w:fill="FFFFFF"/>
        </w:rPr>
        <w:t>форм</w:t>
      </w:r>
      <w:r w:rsidR="00F140F2">
        <w:rPr>
          <w:color w:val="000000" w:themeColor="text1"/>
          <w:shd w:val="clear" w:color="auto" w:fill="FFFFFF"/>
        </w:rPr>
        <w:t>е</w:t>
      </w:r>
      <w:r w:rsidRPr="00B37BED">
        <w:rPr>
          <w:color w:val="000000" w:themeColor="text1"/>
          <w:shd w:val="clear" w:color="auto" w:fill="FFFFFF"/>
        </w:rPr>
        <w:t xml:space="preserve"> КС-3).</w:t>
      </w:r>
    </w:p>
    <w:p w14:paraId="008BB77D"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 Допуск </w:t>
      </w:r>
      <w:r w:rsidR="00E75E98">
        <w:rPr>
          <w:color w:val="000000" w:themeColor="text1"/>
          <w:lang w:eastAsia="en-US"/>
        </w:rPr>
        <w:t>работ</w:t>
      </w:r>
      <w:r w:rsidR="001D5D6F">
        <w:rPr>
          <w:color w:val="000000" w:themeColor="text1"/>
          <w:lang w:eastAsia="en-US"/>
        </w:rPr>
        <w:t>ников</w:t>
      </w:r>
      <w:r w:rsidRPr="00B37BED">
        <w:rPr>
          <w:color w:val="000000" w:themeColor="text1"/>
          <w:lang w:eastAsia="en-US"/>
        </w:rPr>
        <w:t xml:space="preserve"> Подрядчика на территорию </w:t>
      </w:r>
      <w:r w:rsidR="00F140F2">
        <w:rPr>
          <w:color w:val="000000" w:themeColor="text1"/>
          <w:lang w:eastAsia="en-US"/>
        </w:rPr>
        <w:t>О</w:t>
      </w:r>
      <w:r w:rsidRPr="00B37BED">
        <w:rPr>
          <w:color w:val="000000" w:themeColor="text1"/>
          <w:lang w:eastAsia="en-US"/>
        </w:rPr>
        <w:t>бъекта осуществляется при наличии документов, удостоверяющих личность (паспорт). До начала выполнения</w:t>
      </w:r>
      <w:r w:rsidR="00E75E98">
        <w:rPr>
          <w:color w:val="000000" w:themeColor="text1"/>
          <w:lang w:eastAsia="en-US"/>
        </w:rPr>
        <w:t>работ</w:t>
      </w:r>
      <w:r w:rsidRPr="00B37BED">
        <w:rPr>
          <w:color w:val="000000" w:themeColor="text1"/>
          <w:lang w:eastAsia="en-US"/>
        </w:rPr>
        <w:t xml:space="preserve"> Подрядчик обязан обеспечить прохождение своими </w:t>
      </w:r>
      <w:r w:rsidR="00E75E98">
        <w:rPr>
          <w:color w:val="000000" w:themeColor="text1"/>
          <w:lang w:eastAsia="en-US"/>
        </w:rPr>
        <w:t>работ</w:t>
      </w:r>
      <w:r w:rsidRPr="00B37BED">
        <w:rPr>
          <w:color w:val="000000" w:themeColor="text1"/>
          <w:lang w:eastAsia="en-US"/>
        </w:rPr>
        <w:t xml:space="preserve">никами вводного инструктажа у Генерального подрядчика по месту нахождения </w:t>
      </w:r>
      <w:r w:rsidR="00F140F2">
        <w:rPr>
          <w:color w:val="000000" w:themeColor="text1"/>
          <w:lang w:eastAsia="en-US"/>
        </w:rPr>
        <w:t>О</w:t>
      </w:r>
      <w:r w:rsidRPr="00B37BED">
        <w:rPr>
          <w:color w:val="000000" w:themeColor="text1"/>
          <w:lang w:eastAsia="en-US"/>
        </w:rPr>
        <w:t xml:space="preserve">бъекта и в дальнейшем самостоятельно нести полную ответственность за соблюдение своими </w:t>
      </w:r>
      <w:r w:rsidR="00E75E98">
        <w:rPr>
          <w:color w:val="000000" w:themeColor="text1"/>
          <w:lang w:eastAsia="en-US"/>
        </w:rPr>
        <w:t>работ</w:t>
      </w:r>
      <w:r w:rsidRPr="00B37BED">
        <w:rPr>
          <w:color w:val="000000" w:themeColor="text1"/>
          <w:lang w:eastAsia="en-US"/>
        </w:rPr>
        <w:t xml:space="preserve">никами требований охраны труда при выполнении </w:t>
      </w:r>
      <w:r w:rsidR="00E75E98">
        <w:rPr>
          <w:color w:val="000000" w:themeColor="text1"/>
          <w:lang w:eastAsia="en-US"/>
        </w:rPr>
        <w:t>работ</w:t>
      </w:r>
      <w:r w:rsidRPr="00B37BED">
        <w:rPr>
          <w:color w:val="000000" w:themeColor="text1"/>
          <w:lang w:eastAsia="en-US"/>
        </w:rPr>
        <w:t>.</w:t>
      </w:r>
    </w:p>
    <w:p w14:paraId="0B0AF1AF"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письменно информирует Генерального подрядчика за 2 (два) дня до сдачи отдельных ответственных конструкций и скрытых </w:t>
      </w:r>
      <w:r w:rsidR="00E75E98">
        <w:rPr>
          <w:color w:val="000000" w:themeColor="text1"/>
          <w:lang w:eastAsia="en-US"/>
        </w:rPr>
        <w:t>работ</w:t>
      </w:r>
      <w:r w:rsidRPr="00B37BED">
        <w:rPr>
          <w:color w:val="000000" w:themeColor="text1"/>
          <w:lang w:eastAsia="en-US"/>
        </w:rPr>
        <w:t xml:space="preserve"> по мере их готовности. Готовность сдаваемых конструкций </w:t>
      </w:r>
      <w:r w:rsidR="00E75E98">
        <w:rPr>
          <w:color w:val="000000" w:themeColor="text1"/>
          <w:lang w:eastAsia="en-US"/>
        </w:rPr>
        <w:t>работ</w:t>
      </w:r>
      <w:r w:rsidRPr="00B37BED">
        <w:rPr>
          <w:color w:val="000000" w:themeColor="text1"/>
          <w:lang w:eastAsia="en-US"/>
        </w:rPr>
        <w:t xml:space="preserve"> подтверждается подписанием Генеральным </w:t>
      </w:r>
      <w:r w:rsidRPr="00B37BED">
        <w:rPr>
          <w:color w:val="000000" w:themeColor="text1"/>
          <w:lang w:eastAsia="en-US"/>
        </w:rPr>
        <w:lastRenderedPageBreak/>
        <w:t xml:space="preserve">подрядчиком и Подрядчиком Актов промежуточной приемки ответственных конструкций и Актов освидетельствования скрытых </w:t>
      </w:r>
      <w:r w:rsidR="00E75E98">
        <w:rPr>
          <w:color w:val="000000" w:themeColor="text1"/>
          <w:lang w:eastAsia="en-US"/>
        </w:rPr>
        <w:t>работ</w:t>
      </w:r>
      <w:r w:rsidRPr="00B37BED">
        <w:rPr>
          <w:color w:val="000000" w:themeColor="text1"/>
          <w:lang w:eastAsia="en-US"/>
        </w:rPr>
        <w:t>.</w:t>
      </w:r>
    </w:p>
    <w:p w14:paraId="3DE66DB0"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обязан вести журнал производства </w:t>
      </w:r>
      <w:r w:rsidR="00E75E98">
        <w:rPr>
          <w:color w:val="000000" w:themeColor="text1"/>
          <w:lang w:eastAsia="en-US"/>
        </w:rPr>
        <w:t>работ</w:t>
      </w:r>
      <w:r w:rsidRPr="00B37BED">
        <w:rPr>
          <w:color w:val="000000" w:themeColor="text1"/>
          <w:lang w:eastAsia="en-US"/>
        </w:rPr>
        <w:t xml:space="preserve">, в котором отражается весь ход производства </w:t>
      </w:r>
      <w:r w:rsidR="00E75E98">
        <w:rPr>
          <w:color w:val="000000" w:themeColor="text1"/>
          <w:lang w:eastAsia="en-US"/>
        </w:rPr>
        <w:t>работ</w:t>
      </w:r>
      <w:r w:rsidRPr="00B37BED">
        <w:rPr>
          <w:color w:val="000000" w:themeColor="text1"/>
          <w:lang w:eastAsia="en-US"/>
        </w:rPr>
        <w:t xml:space="preserve">, а также все факты и обстоятельства, связанные с производством </w:t>
      </w:r>
      <w:r w:rsidR="00E75E98">
        <w:rPr>
          <w:color w:val="000000" w:themeColor="text1"/>
          <w:lang w:eastAsia="en-US"/>
        </w:rPr>
        <w:t>работ</w:t>
      </w:r>
      <w:r w:rsidRPr="00B37BED">
        <w:rPr>
          <w:color w:val="000000" w:themeColor="text1"/>
          <w:lang w:eastAsia="en-US"/>
        </w:rPr>
        <w:t>, имеющие значение во взаимоотношениях Генерального подрядчика и Подрядчика.</w:t>
      </w:r>
    </w:p>
    <w:p w14:paraId="4C0AD73C"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собственными силами и средствами осуществляет своевременную доставку необходимых материалов, грузов, персонала и оборудования на </w:t>
      </w:r>
      <w:r w:rsidR="00F140F2">
        <w:rPr>
          <w:color w:val="000000" w:themeColor="text1"/>
          <w:lang w:eastAsia="en-US"/>
        </w:rPr>
        <w:t>О</w:t>
      </w:r>
      <w:r w:rsidRPr="00B37BED">
        <w:rPr>
          <w:color w:val="000000" w:themeColor="text1"/>
          <w:lang w:eastAsia="en-US"/>
        </w:rPr>
        <w:t xml:space="preserve">бъект для проведения </w:t>
      </w:r>
      <w:r w:rsidR="00E75E98">
        <w:rPr>
          <w:color w:val="000000" w:themeColor="text1"/>
          <w:lang w:eastAsia="en-US"/>
        </w:rPr>
        <w:t>работ</w:t>
      </w:r>
      <w:r w:rsidRPr="00B37BED">
        <w:rPr>
          <w:color w:val="000000" w:themeColor="text1"/>
          <w:lang w:eastAsia="en-US"/>
        </w:rPr>
        <w:t xml:space="preserve">, а также вывоз не позднее 5 (пяти) рабочих дней после приемки результата </w:t>
      </w:r>
      <w:r w:rsidR="00E75E98">
        <w:rPr>
          <w:color w:val="000000" w:themeColor="text1"/>
          <w:lang w:eastAsia="en-US"/>
        </w:rPr>
        <w:t>работ</w:t>
      </w:r>
      <w:r w:rsidRPr="00B37BED">
        <w:rPr>
          <w:color w:val="000000" w:themeColor="text1"/>
          <w:lang w:eastAsia="en-US"/>
        </w:rPr>
        <w:t xml:space="preserve"> Генеральным подрядчиком неиспользованных материалов, персонала и оборудования с </w:t>
      </w:r>
      <w:r w:rsidR="00F140F2">
        <w:rPr>
          <w:color w:val="000000" w:themeColor="text1"/>
          <w:lang w:eastAsia="en-US"/>
        </w:rPr>
        <w:t>О</w:t>
      </w:r>
      <w:r w:rsidRPr="00B37BED">
        <w:rPr>
          <w:color w:val="000000" w:themeColor="text1"/>
          <w:lang w:eastAsia="en-US"/>
        </w:rPr>
        <w:t>бъекта.</w:t>
      </w:r>
    </w:p>
    <w:p w14:paraId="56EFF64E"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Датой окончания выполнения</w:t>
      </w:r>
      <w:r w:rsidR="00E75E98">
        <w:rPr>
          <w:color w:val="000000" w:themeColor="text1"/>
          <w:lang w:eastAsia="en-US"/>
        </w:rPr>
        <w:t xml:space="preserve"> работ</w:t>
      </w:r>
      <w:r w:rsidRPr="00B37BED">
        <w:rPr>
          <w:color w:val="000000" w:themeColor="text1"/>
          <w:lang w:eastAsia="en-US"/>
        </w:rPr>
        <w:t xml:space="preserve"> по Договору считается дата подписания акта </w:t>
      </w:r>
      <w:r w:rsidR="004C493B" w:rsidRPr="00B37BED">
        <w:rPr>
          <w:color w:val="000000" w:themeColor="text1"/>
          <w:lang w:eastAsia="en-US"/>
        </w:rPr>
        <w:t xml:space="preserve">о </w:t>
      </w:r>
      <w:r w:rsidRPr="00B37BED">
        <w:rPr>
          <w:color w:val="000000" w:themeColor="text1"/>
          <w:lang w:eastAsia="en-US"/>
        </w:rPr>
        <w:t>приемк</w:t>
      </w:r>
      <w:r w:rsidR="004C493B" w:rsidRPr="00B37BED">
        <w:rPr>
          <w:color w:val="000000" w:themeColor="text1"/>
          <w:lang w:eastAsia="en-US"/>
        </w:rPr>
        <w:t>е</w:t>
      </w:r>
      <w:r w:rsidRPr="00B37BED">
        <w:rPr>
          <w:color w:val="000000" w:themeColor="text1"/>
          <w:lang w:eastAsia="en-US"/>
        </w:rPr>
        <w:t xml:space="preserve"> выполненных </w:t>
      </w:r>
      <w:r w:rsidR="00E75E98">
        <w:rPr>
          <w:color w:val="000000" w:themeColor="text1"/>
          <w:lang w:eastAsia="en-US"/>
        </w:rPr>
        <w:t>работ</w:t>
      </w:r>
      <w:r w:rsidRPr="00B37BED">
        <w:rPr>
          <w:color w:val="000000" w:themeColor="text1"/>
          <w:lang w:eastAsia="en-US"/>
        </w:rPr>
        <w:t xml:space="preserve"> (по форме КС-2) и справки о стоимости выполненных </w:t>
      </w:r>
      <w:r w:rsidR="00E75E98">
        <w:rPr>
          <w:color w:val="000000" w:themeColor="text1"/>
          <w:lang w:eastAsia="en-US"/>
        </w:rPr>
        <w:t>работ</w:t>
      </w:r>
      <w:r w:rsidRPr="00B37BED">
        <w:rPr>
          <w:color w:val="000000" w:themeColor="text1"/>
          <w:lang w:eastAsia="en-US"/>
        </w:rPr>
        <w:t xml:space="preserve"> и затрат (форма КС-3).</w:t>
      </w:r>
    </w:p>
    <w:p w14:paraId="4EC9028D" w14:textId="77777777" w:rsidR="00F26273" w:rsidRPr="00B37BED" w:rsidRDefault="00F26273" w:rsidP="00CF7B1E">
      <w:pPr>
        <w:jc w:val="both"/>
        <w:rPr>
          <w:b/>
          <w:bCs/>
        </w:rPr>
      </w:pPr>
    </w:p>
    <w:p w14:paraId="1073AA80" w14:textId="77777777" w:rsidR="007A1F8D" w:rsidRPr="00B37BED" w:rsidRDefault="007A1F8D" w:rsidP="007A1F8D">
      <w:pPr>
        <w:tabs>
          <w:tab w:val="left" w:pos="330"/>
          <w:tab w:val="left" w:pos="709"/>
        </w:tabs>
        <w:suppressAutoHyphens w:val="0"/>
        <w:autoSpaceDE w:val="0"/>
        <w:autoSpaceDN w:val="0"/>
        <w:adjustRightInd w:val="0"/>
        <w:ind w:left="360"/>
        <w:jc w:val="center"/>
        <w:rPr>
          <w:b/>
          <w:color w:val="000000" w:themeColor="text1"/>
          <w:lang w:eastAsia="ru-RU"/>
        </w:rPr>
      </w:pPr>
      <w:r w:rsidRPr="00B37BED">
        <w:rPr>
          <w:b/>
          <w:color w:val="000000" w:themeColor="text1"/>
          <w:lang w:eastAsia="ru-RU"/>
        </w:rPr>
        <w:t xml:space="preserve">5. </w:t>
      </w:r>
      <w:r w:rsidR="00BC58C9" w:rsidRPr="00B37BED">
        <w:rPr>
          <w:b/>
          <w:color w:val="000000" w:themeColor="text1"/>
          <w:lang w:eastAsia="ru-RU"/>
        </w:rPr>
        <w:t>Цена Договора и порядок расчетов</w:t>
      </w:r>
    </w:p>
    <w:p w14:paraId="4060AAB8" w14:textId="77777777" w:rsidR="006E0B5C" w:rsidRPr="00B37BED" w:rsidRDefault="006E0B5C" w:rsidP="006E0B5C">
      <w:pPr>
        <w:suppressAutoHyphens w:val="0"/>
        <w:ind w:left="568"/>
        <w:jc w:val="both"/>
        <w:rPr>
          <w:b/>
          <w:color w:val="000000" w:themeColor="text1"/>
          <w:lang w:eastAsia="ru-RU"/>
        </w:rPr>
      </w:pPr>
    </w:p>
    <w:p w14:paraId="578233DA" w14:textId="1407E6E3" w:rsidR="008F7343" w:rsidRPr="009367A4" w:rsidRDefault="006E0B5C" w:rsidP="00C60E2D">
      <w:pPr>
        <w:suppressAutoHyphens w:val="0"/>
        <w:jc w:val="both"/>
        <w:rPr>
          <w:color w:val="000000"/>
          <w:lang w:eastAsia="en-US"/>
        </w:rPr>
      </w:pPr>
      <w:r w:rsidRPr="00B37BED">
        <w:rPr>
          <w:color w:val="000000" w:themeColor="text1"/>
          <w:lang w:eastAsia="ru-RU"/>
        </w:rPr>
        <w:tab/>
      </w:r>
      <w:r w:rsidR="00A106FA" w:rsidRPr="00B37BED">
        <w:rPr>
          <w:color w:val="000000" w:themeColor="text1"/>
          <w:lang w:eastAsia="ru-RU"/>
        </w:rPr>
        <w:t>5</w:t>
      </w:r>
      <w:r w:rsidR="00A106FA" w:rsidRPr="009367A4">
        <w:rPr>
          <w:color w:val="000000" w:themeColor="text1"/>
          <w:lang w:eastAsia="ru-RU"/>
        </w:rPr>
        <w:t xml:space="preserve">.1. Цена Договора </w:t>
      </w:r>
      <w:r w:rsidRPr="009367A4">
        <w:rPr>
          <w:color w:val="000000" w:themeColor="text1"/>
          <w:lang w:eastAsia="ru-RU"/>
        </w:rPr>
        <w:t>составляет</w:t>
      </w:r>
      <w:r w:rsidR="00B23C04">
        <w:rPr>
          <w:color w:val="000000" w:themeColor="text1"/>
          <w:lang w:eastAsia="ru-RU"/>
        </w:rPr>
        <w:t>______________</w:t>
      </w:r>
      <w:r w:rsidR="00C60E2D" w:rsidRPr="009367A4">
        <w:rPr>
          <w:color w:val="000000" w:themeColor="text1"/>
          <w:lang w:eastAsia="ru-RU"/>
        </w:rPr>
        <w:t xml:space="preserve">. </w:t>
      </w:r>
    </w:p>
    <w:p w14:paraId="390C1853" w14:textId="77777777" w:rsidR="00842A85" w:rsidRPr="009367A4" w:rsidRDefault="00095247" w:rsidP="00E92EE7">
      <w:pPr>
        <w:tabs>
          <w:tab w:val="left" w:pos="709"/>
          <w:tab w:val="left" w:pos="990"/>
        </w:tabs>
        <w:suppressAutoHyphens w:val="0"/>
        <w:ind w:firstLine="709"/>
        <w:jc w:val="both"/>
        <w:rPr>
          <w:color w:val="000000" w:themeColor="text1"/>
        </w:rPr>
      </w:pPr>
      <w:r w:rsidRPr="009367A4">
        <w:rPr>
          <w:color w:val="000000"/>
        </w:rPr>
        <w:t xml:space="preserve"> </w:t>
      </w:r>
      <w:r w:rsidR="00FF4529" w:rsidRPr="009367A4">
        <w:rPr>
          <w:color w:val="000000" w:themeColor="text1"/>
        </w:rPr>
        <w:t>Цена Договора не включает цену материала Генерального подрядчика.</w:t>
      </w:r>
    </w:p>
    <w:p w14:paraId="200DF1BC" w14:textId="77777777" w:rsidR="00A106FA" w:rsidRPr="009367A4" w:rsidRDefault="00A106FA" w:rsidP="00866362">
      <w:pPr>
        <w:pStyle w:val="afff"/>
        <w:numPr>
          <w:ilvl w:val="1"/>
          <w:numId w:val="7"/>
        </w:numPr>
        <w:tabs>
          <w:tab w:val="left" w:pos="709"/>
        </w:tabs>
        <w:suppressAutoHyphens w:val="0"/>
        <w:ind w:left="0" w:firstLine="567"/>
        <w:jc w:val="both"/>
        <w:rPr>
          <w:b/>
          <w:color w:val="000000" w:themeColor="text1"/>
        </w:rPr>
      </w:pPr>
      <w:r w:rsidRPr="009367A4">
        <w:rPr>
          <w:color w:val="000000" w:themeColor="text1"/>
        </w:rPr>
        <w:t xml:space="preserve">Цена Договора включает в себя стоимость </w:t>
      </w:r>
      <w:r w:rsidR="00E75E98">
        <w:rPr>
          <w:color w:val="000000" w:themeColor="text1"/>
        </w:rPr>
        <w:t>работ</w:t>
      </w:r>
      <w:r w:rsidRPr="009367A4">
        <w:rPr>
          <w:color w:val="000000" w:themeColor="text1"/>
        </w:rPr>
        <w:t>,</w:t>
      </w:r>
      <w:r w:rsidR="00471375" w:rsidRPr="009367A4">
        <w:rPr>
          <w:color w:val="000000"/>
        </w:rPr>
        <w:t xml:space="preserve"> стоимость пусконаладочных </w:t>
      </w:r>
      <w:r w:rsidR="00E75E98">
        <w:rPr>
          <w:color w:val="000000"/>
        </w:rPr>
        <w:t>работ</w:t>
      </w:r>
      <w:r w:rsidR="00471375" w:rsidRPr="009367A4">
        <w:rPr>
          <w:color w:val="000000"/>
        </w:rPr>
        <w:t>,</w:t>
      </w:r>
      <w:r w:rsidRPr="009367A4">
        <w:rPr>
          <w:b/>
          <w:color w:val="000000" w:themeColor="text1"/>
        </w:rPr>
        <w:t xml:space="preserve"> </w:t>
      </w:r>
      <w:r w:rsidRPr="009367A4">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51FF7B02" w14:textId="77777777" w:rsidR="00A106FA" w:rsidRPr="009367A4" w:rsidRDefault="00A106FA" w:rsidP="00866362">
      <w:pPr>
        <w:numPr>
          <w:ilvl w:val="1"/>
          <w:numId w:val="7"/>
        </w:numPr>
        <w:tabs>
          <w:tab w:val="left" w:pos="709"/>
          <w:tab w:val="left" w:pos="990"/>
        </w:tabs>
        <w:suppressAutoHyphens w:val="0"/>
        <w:ind w:left="0" w:firstLine="550"/>
        <w:jc w:val="both"/>
        <w:rPr>
          <w:color w:val="000000" w:themeColor="text1"/>
        </w:rPr>
      </w:pPr>
      <w:r w:rsidRPr="009367A4">
        <w:rPr>
          <w:color w:val="000000" w:themeColor="text1"/>
        </w:rPr>
        <w:t xml:space="preserve">Цена Договора, указанная в п. 5.1, определена на весь срок его исполнения и может изменяться в ходе его исполнения </w:t>
      </w:r>
      <w:r w:rsidR="00E71211" w:rsidRPr="009367A4">
        <w:rPr>
          <w:color w:val="000000" w:themeColor="text1"/>
        </w:rPr>
        <w:t xml:space="preserve">по письменному соглашению Сторон в случаях изменения цены </w:t>
      </w:r>
      <w:r w:rsidR="00E75E98">
        <w:rPr>
          <w:color w:val="000000" w:themeColor="text1"/>
        </w:rPr>
        <w:t>работ</w:t>
      </w:r>
      <w:r w:rsidR="00E71211" w:rsidRPr="009367A4">
        <w:rPr>
          <w:color w:val="000000" w:themeColor="text1"/>
        </w:rPr>
        <w:t xml:space="preserve"> по Договору (Контракту)</w:t>
      </w:r>
      <w:r w:rsidR="00E43C8F" w:rsidRPr="009367A4">
        <w:rPr>
          <w:color w:val="000000" w:themeColor="text1"/>
        </w:rPr>
        <w:t>,</w:t>
      </w:r>
      <w:r w:rsidR="00E71211" w:rsidRPr="009367A4">
        <w:rPr>
          <w:color w:val="000000" w:themeColor="text1"/>
        </w:rPr>
        <w:t xml:space="preserve"> заключенному между Генеральным подрядчиком и Заказчиком.</w:t>
      </w:r>
    </w:p>
    <w:p w14:paraId="511EE107" w14:textId="1B784840" w:rsidR="0045006A" w:rsidRPr="00B37BED" w:rsidRDefault="00C06B9A" w:rsidP="00311374">
      <w:pPr>
        <w:tabs>
          <w:tab w:val="left" w:pos="709"/>
          <w:tab w:val="left" w:pos="990"/>
        </w:tabs>
        <w:ind w:firstLine="567"/>
        <w:jc w:val="both"/>
        <w:rPr>
          <w:color w:val="000000" w:themeColor="text1"/>
        </w:rPr>
      </w:pPr>
      <w:r>
        <w:rPr>
          <w:color w:val="000000" w:themeColor="text1"/>
        </w:rPr>
        <w:t>5.4</w:t>
      </w:r>
      <w:r w:rsidR="0045006A" w:rsidRPr="00B37BED">
        <w:rPr>
          <w:color w:val="000000" w:themeColor="text1"/>
        </w:rPr>
        <w:t xml:space="preserve">. </w:t>
      </w:r>
      <w:r w:rsidR="005F0499">
        <w:rPr>
          <w:color w:val="000000" w:themeColor="text1"/>
        </w:rPr>
        <w:t>О</w:t>
      </w:r>
      <w:r w:rsidR="0045006A" w:rsidRPr="00B37BED">
        <w:rPr>
          <w:color w:val="000000" w:themeColor="text1"/>
        </w:rPr>
        <w:t xml:space="preserve">плата производится после приемки результата </w:t>
      </w:r>
      <w:r w:rsidR="00E75E98">
        <w:rPr>
          <w:color w:val="000000" w:themeColor="text1"/>
        </w:rPr>
        <w:t>работ</w:t>
      </w:r>
      <w:r w:rsidR="0045006A" w:rsidRPr="00B37BED">
        <w:rPr>
          <w:color w:val="000000" w:themeColor="text1"/>
        </w:rPr>
        <w:t xml:space="preserve"> путем перечисления Генеральным подрядчиком денежных средств на расчетный счет Подрядчика, в течение </w:t>
      </w:r>
      <w:r w:rsidR="00B23C04">
        <w:rPr>
          <w:color w:val="000000" w:themeColor="text1"/>
        </w:rPr>
        <w:t>__________</w:t>
      </w:r>
      <w:r w:rsidR="0045006A" w:rsidRPr="00B37BED">
        <w:rPr>
          <w:color w:val="000000" w:themeColor="text1"/>
        </w:rPr>
        <w:t xml:space="preserve"> рабочих дней с даты подписания Генеральным подрядчиком акта о приемке выполненных </w:t>
      </w:r>
      <w:r w:rsidR="00E75E98">
        <w:rPr>
          <w:color w:val="000000" w:themeColor="text1"/>
        </w:rPr>
        <w:t>работ</w:t>
      </w:r>
      <w:r w:rsidR="0045006A" w:rsidRPr="00B37BED">
        <w:rPr>
          <w:color w:val="000000" w:themeColor="text1"/>
        </w:rPr>
        <w:t xml:space="preserve"> (по форме КС-2), справки о стоимости выполненных </w:t>
      </w:r>
      <w:r w:rsidR="00E75E98">
        <w:rPr>
          <w:color w:val="000000" w:themeColor="text1"/>
        </w:rPr>
        <w:t>работ</w:t>
      </w:r>
      <w:r w:rsidR="0045006A" w:rsidRPr="00B37BED">
        <w:rPr>
          <w:color w:val="000000" w:themeColor="text1"/>
        </w:rPr>
        <w:t xml:space="preserve"> и затрат (по форме КС-3), Отчета об использовании материалов, переданных Генеральным подрядчиком (Приложение №</w:t>
      </w:r>
      <w:r w:rsidR="00C60E2D" w:rsidRPr="00B37BED">
        <w:rPr>
          <w:color w:val="000000" w:themeColor="text1"/>
        </w:rPr>
        <w:t>5</w:t>
      </w:r>
      <w:r w:rsidR="005F0499">
        <w:rPr>
          <w:color w:val="000000" w:themeColor="text1"/>
        </w:rPr>
        <w:t xml:space="preserve">), при предоставлении счета </w:t>
      </w:r>
      <w:r w:rsidR="0045006A" w:rsidRPr="00B37BED">
        <w:rPr>
          <w:color w:val="000000" w:themeColor="text1"/>
        </w:rPr>
        <w:t xml:space="preserve">и предоставлении Генеральному подрядчику полного комплекта исполнительной документации на весь объем </w:t>
      </w:r>
      <w:r w:rsidR="00E75E98">
        <w:rPr>
          <w:color w:val="000000" w:themeColor="text1"/>
        </w:rPr>
        <w:t>работ</w:t>
      </w:r>
      <w:r w:rsidR="0045006A" w:rsidRPr="00B37BED">
        <w:rPr>
          <w:color w:val="000000" w:themeColor="text1"/>
        </w:rPr>
        <w:t xml:space="preserve">, выполненных по Договору, в двух экземплярах, а также иных документов, предусмотренных положениями Договора, при условии поступления денежных средств от </w:t>
      </w:r>
      <w:r w:rsidR="00EB543E" w:rsidRPr="00B37BED">
        <w:rPr>
          <w:color w:val="000000" w:themeColor="text1"/>
        </w:rPr>
        <w:t>Заказчика</w:t>
      </w:r>
      <w:r w:rsidR="007370E4" w:rsidRPr="00B37BED">
        <w:rPr>
          <w:color w:val="000000" w:themeColor="text1"/>
        </w:rPr>
        <w:t>.</w:t>
      </w:r>
    </w:p>
    <w:p w14:paraId="28ABB990" w14:textId="77777777" w:rsidR="00A106FA" w:rsidRPr="00B37BED" w:rsidRDefault="00CF7B1E" w:rsidP="00CF7B1E">
      <w:pPr>
        <w:tabs>
          <w:tab w:val="left" w:pos="709"/>
          <w:tab w:val="left" w:pos="990"/>
        </w:tabs>
        <w:suppressAutoHyphens w:val="0"/>
        <w:ind w:firstLine="567"/>
        <w:jc w:val="both"/>
        <w:rPr>
          <w:color w:val="000000" w:themeColor="text1"/>
        </w:rPr>
      </w:pPr>
      <w:r w:rsidRPr="00B37BED">
        <w:rPr>
          <w:color w:val="000000" w:themeColor="text1"/>
        </w:rPr>
        <w:t>5.</w:t>
      </w:r>
      <w:r w:rsidR="00C06B9A">
        <w:rPr>
          <w:color w:val="000000" w:themeColor="text1"/>
        </w:rPr>
        <w:t>5</w:t>
      </w:r>
      <w:r w:rsidRPr="00B37BED">
        <w:rPr>
          <w:color w:val="000000" w:themeColor="text1"/>
        </w:rPr>
        <w:t xml:space="preserve">. </w:t>
      </w:r>
      <w:r w:rsidR="00A106FA" w:rsidRPr="00B37BED">
        <w:rPr>
          <w:color w:val="000000" w:themeColor="text1"/>
        </w:rPr>
        <w:t xml:space="preserve">Генеральный подрядчик по согласованию с Подрядчиком вправе изменить предусмотренный настоящим Договором объем выполняемых </w:t>
      </w:r>
      <w:r w:rsidR="00E75E98">
        <w:rPr>
          <w:color w:val="000000" w:themeColor="text1"/>
        </w:rPr>
        <w:t>работ</w:t>
      </w:r>
      <w:r w:rsidR="00A106FA" w:rsidRPr="00B37BED">
        <w:rPr>
          <w:color w:val="000000" w:themeColor="text1"/>
        </w:rPr>
        <w:t xml:space="preserve">, при этом по соглашению Сторон допускается изменение цены Договора пропорционально дополнительному объему </w:t>
      </w:r>
      <w:r w:rsidR="00E75E98">
        <w:rPr>
          <w:color w:val="000000" w:themeColor="text1"/>
        </w:rPr>
        <w:t>работ</w:t>
      </w:r>
      <w:r w:rsidR="00A106FA" w:rsidRPr="00B37BED">
        <w:rPr>
          <w:color w:val="000000" w:themeColor="text1"/>
        </w:rPr>
        <w:t xml:space="preserve">, исходя из установленной в Договоре цены единицы </w:t>
      </w:r>
      <w:r w:rsidR="00E75E98">
        <w:rPr>
          <w:color w:val="000000" w:themeColor="text1"/>
        </w:rPr>
        <w:t>работ</w:t>
      </w:r>
      <w:r w:rsidR="00A106FA" w:rsidRPr="00B37BED">
        <w:rPr>
          <w:color w:val="000000" w:themeColor="text1"/>
        </w:rPr>
        <w:t xml:space="preserve">. При уменьшении предусмотренного Договором объема </w:t>
      </w:r>
      <w:r w:rsidR="00E75E98">
        <w:rPr>
          <w:color w:val="000000" w:themeColor="text1"/>
        </w:rPr>
        <w:t>работ</w:t>
      </w:r>
      <w:r w:rsidR="00A106FA" w:rsidRPr="00B37BED">
        <w:rPr>
          <w:color w:val="000000" w:themeColor="text1"/>
        </w:rPr>
        <w:t xml:space="preserve"> Стороны Договора обязаны уменьшить цену Договора, исходя из цены единицы </w:t>
      </w:r>
      <w:r w:rsidR="00E75E98">
        <w:rPr>
          <w:color w:val="000000" w:themeColor="text1"/>
        </w:rPr>
        <w:t>работ</w:t>
      </w:r>
      <w:r w:rsidR="00A106FA" w:rsidRPr="00B37BED">
        <w:rPr>
          <w:color w:val="000000" w:themeColor="text1"/>
        </w:rPr>
        <w:t>.</w:t>
      </w:r>
    </w:p>
    <w:p w14:paraId="5EFA91FE" w14:textId="77777777" w:rsidR="00A106FA" w:rsidRPr="00C06B9A" w:rsidRDefault="001D7156" w:rsidP="001D7156">
      <w:pPr>
        <w:tabs>
          <w:tab w:val="left" w:pos="709"/>
          <w:tab w:val="left" w:pos="990"/>
        </w:tabs>
        <w:suppressAutoHyphens w:val="0"/>
        <w:jc w:val="both"/>
        <w:rPr>
          <w:b/>
          <w:color w:val="000000" w:themeColor="text1"/>
        </w:rPr>
      </w:pPr>
      <w:r>
        <w:rPr>
          <w:color w:val="000000" w:themeColor="text1"/>
        </w:rPr>
        <w:tab/>
      </w:r>
      <w:r w:rsidR="00C06B9A">
        <w:rPr>
          <w:color w:val="000000" w:themeColor="text1"/>
        </w:rPr>
        <w:t>5.6. </w:t>
      </w:r>
      <w:r w:rsidR="00A106FA" w:rsidRPr="00C06B9A">
        <w:rPr>
          <w:color w:val="000000" w:themeColor="text1"/>
        </w:rPr>
        <w:t xml:space="preserve">Генеральный подрядчик считается исполнившим свое обязательство по оплате выполненных </w:t>
      </w:r>
      <w:r w:rsidR="00E75E98">
        <w:rPr>
          <w:color w:val="000000" w:themeColor="text1"/>
        </w:rPr>
        <w:t>работ</w:t>
      </w:r>
      <w:r w:rsidR="00A106FA" w:rsidRPr="00C06B9A">
        <w:rPr>
          <w:color w:val="000000" w:themeColor="text1"/>
        </w:rPr>
        <w:t xml:space="preserve"> с момента списания соответствующих денежных средств с расчетного счета Генерального подрядчика.</w:t>
      </w:r>
    </w:p>
    <w:p w14:paraId="4DBF9E74" w14:textId="6D594441" w:rsidR="00A106FA" w:rsidRPr="00B37BED" w:rsidRDefault="00A106FA" w:rsidP="00311374">
      <w:pPr>
        <w:pStyle w:val="afff"/>
        <w:tabs>
          <w:tab w:val="left" w:pos="0"/>
        </w:tabs>
        <w:ind w:left="0" w:firstLine="550"/>
        <w:jc w:val="both"/>
        <w:rPr>
          <w:b/>
          <w:color w:val="000000" w:themeColor="text1"/>
        </w:rPr>
      </w:pPr>
      <w:r w:rsidRPr="009367A4">
        <w:rPr>
          <w:rFonts w:eastAsia="Calibri"/>
          <w:color w:val="000000" w:themeColor="text1"/>
        </w:rPr>
        <w:t>5.</w:t>
      </w:r>
      <w:r w:rsidR="000C40BF" w:rsidRPr="009367A4">
        <w:rPr>
          <w:rFonts w:eastAsia="Calibri"/>
          <w:color w:val="000000" w:themeColor="text1"/>
        </w:rPr>
        <w:t>8</w:t>
      </w:r>
      <w:r w:rsidRPr="009367A4">
        <w:rPr>
          <w:rFonts w:eastAsia="Calibri"/>
          <w:color w:val="000000" w:themeColor="text1"/>
        </w:rPr>
        <w:t>. Цена</w:t>
      </w:r>
      <w:r w:rsidRPr="009367A4">
        <w:rPr>
          <w:color w:val="000000" w:themeColor="text1"/>
        </w:rPr>
        <w:t xml:space="preserve"> услуг Генерального подрядчика по техническому сопровождению составляет </w:t>
      </w:r>
      <w:r w:rsidR="00044054">
        <w:rPr>
          <w:color w:val="000000" w:themeColor="text1"/>
        </w:rPr>
        <w:t>___________</w:t>
      </w:r>
      <w:r w:rsidRPr="009367A4">
        <w:rPr>
          <w:color w:val="000000" w:themeColor="text1"/>
        </w:rPr>
        <w:t xml:space="preserve"> от стоимости фактически выполненных </w:t>
      </w:r>
      <w:r w:rsidR="00E75E98">
        <w:rPr>
          <w:color w:val="000000" w:themeColor="text1"/>
        </w:rPr>
        <w:t>работ</w:t>
      </w:r>
      <w:r w:rsidRPr="009367A4">
        <w:rPr>
          <w:color w:val="000000" w:themeColor="text1"/>
        </w:rPr>
        <w:t>, в т.ч. НДС</w:t>
      </w:r>
      <w:r w:rsidR="005F0499">
        <w:rPr>
          <w:color w:val="000000" w:themeColor="text1"/>
        </w:rPr>
        <w:t xml:space="preserve"> 20%</w:t>
      </w:r>
      <w:r w:rsidRPr="009367A4">
        <w:rPr>
          <w:color w:val="000000" w:themeColor="text1"/>
        </w:rPr>
        <w:t>.</w:t>
      </w:r>
    </w:p>
    <w:p w14:paraId="4B2EB888" w14:textId="77777777" w:rsidR="00A106FA" w:rsidRPr="00B37BED" w:rsidRDefault="00A106FA" w:rsidP="00582675">
      <w:pPr>
        <w:tabs>
          <w:tab w:val="left" w:pos="709"/>
          <w:tab w:val="left" w:pos="990"/>
        </w:tabs>
        <w:ind w:firstLine="567"/>
        <w:jc w:val="both"/>
        <w:rPr>
          <w:b/>
          <w:color w:val="000000" w:themeColor="text1"/>
        </w:rPr>
      </w:pPr>
      <w:r w:rsidRPr="00B37BED">
        <w:rPr>
          <w:color w:val="000000" w:themeColor="text1"/>
        </w:rPr>
        <w:t>5.</w:t>
      </w:r>
      <w:r w:rsidR="00C06B9A">
        <w:rPr>
          <w:color w:val="000000" w:themeColor="text1"/>
        </w:rPr>
        <w:t>7</w:t>
      </w:r>
      <w:r w:rsidRPr="00B37BED">
        <w:rPr>
          <w:color w:val="000000" w:themeColor="text1"/>
        </w:rPr>
        <w:t xml:space="preserve">. Цена услуг Генерального подрядчика удерживается с Подрядчика при расчетах за выполненные </w:t>
      </w:r>
      <w:r w:rsidR="00E75E98">
        <w:rPr>
          <w:color w:val="000000" w:themeColor="text1"/>
        </w:rPr>
        <w:t>работ</w:t>
      </w:r>
      <w:r w:rsidRPr="00B37BED">
        <w:rPr>
          <w:color w:val="000000" w:themeColor="text1"/>
        </w:rPr>
        <w:t xml:space="preserve">ы. При этом Генеральный подрядчик предоставляет Подрядчику счет-фактуру и Акт сдачи-приемки оказанных услуг по техническому сопровождению. </w:t>
      </w:r>
    </w:p>
    <w:p w14:paraId="5A6A24ED" w14:textId="77777777" w:rsidR="007A1F8D" w:rsidRPr="00B37BED" w:rsidRDefault="007A1F8D" w:rsidP="00074F42">
      <w:pPr>
        <w:pStyle w:val="afff"/>
        <w:spacing w:after="120"/>
        <w:ind w:left="0" w:firstLine="709"/>
        <w:jc w:val="center"/>
        <w:rPr>
          <w:color w:val="000000" w:themeColor="text1"/>
        </w:rPr>
      </w:pPr>
    </w:p>
    <w:p w14:paraId="35178B0A" w14:textId="77777777" w:rsidR="00A16DB2" w:rsidRPr="00B37BED" w:rsidRDefault="00A16DB2" w:rsidP="00866362">
      <w:pPr>
        <w:pStyle w:val="ConsNormal0"/>
        <w:widowControl/>
        <w:numPr>
          <w:ilvl w:val="0"/>
          <w:numId w:val="9"/>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Гарантийные обязательства</w:t>
      </w:r>
    </w:p>
    <w:p w14:paraId="633DCA89"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548FC3AF" w14:textId="4E434DA4" w:rsidR="00A16DB2" w:rsidRPr="00B37BED" w:rsidRDefault="00A16DB2" w:rsidP="00866362">
      <w:pPr>
        <w:pStyle w:val="afff"/>
        <w:numPr>
          <w:ilvl w:val="1"/>
          <w:numId w:val="8"/>
        </w:numPr>
        <w:tabs>
          <w:tab w:val="left" w:pos="709"/>
          <w:tab w:val="left" w:pos="851"/>
        </w:tabs>
        <w:suppressAutoHyphens w:val="0"/>
        <w:ind w:left="0" w:firstLine="567"/>
        <w:jc w:val="both"/>
        <w:rPr>
          <w:color w:val="000000" w:themeColor="text1"/>
        </w:rPr>
      </w:pPr>
      <w:r w:rsidRPr="00B37BED">
        <w:rPr>
          <w:color w:val="000000" w:themeColor="text1"/>
        </w:rPr>
        <w:lastRenderedPageBreak/>
        <w:t xml:space="preserve">Гарантийный срок на результат выполненных </w:t>
      </w:r>
      <w:r w:rsidR="00E75E98">
        <w:rPr>
          <w:color w:val="000000" w:themeColor="text1"/>
        </w:rPr>
        <w:t>работ</w:t>
      </w:r>
      <w:r w:rsidRPr="00B37BED">
        <w:rPr>
          <w:color w:val="000000" w:themeColor="text1"/>
        </w:rPr>
        <w:t xml:space="preserve"> составляет </w:t>
      </w:r>
      <w:r w:rsidR="00044054">
        <w:rPr>
          <w:color w:val="000000" w:themeColor="text1"/>
        </w:rPr>
        <w:t>________</w:t>
      </w:r>
      <w:r w:rsidR="00BF3E14" w:rsidRPr="00B37BED">
        <w:rPr>
          <w:color w:val="000000" w:themeColor="text1"/>
        </w:rPr>
        <w:t xml:space="preserve"> месяц</w:t>
      </w:r>
      <w:r w:rsidR="00CC281B">
        <w:rPr>
          <w:color w:val="000000" w:themeColor="text1"/>
        </w:rPr>
        <w:t>ев</w:t>
      </w:r>
      <w:r w:rsidR="00BF3E14" w:rsidRPr="00B37BED">
        <w:rPr>
          <w:color w:val="000000" w:themeColor="text1"/>
        </w:rPr>
        <w:t xml:space="preserve"> </w:t>
      </w:r>
      <w:r w:rsidRPr="00B37BED">
        <w:rPr>
          <w:color w:val="000000" w:themeColor="text1"/>
        </w:rPr>
        <w:t xml:space="preserve">со дня подписания Сторонами акта о приемке выполненных </w:t>
      </w:r>
      <w:r w:rsidR="00E75E98">
        <w:rPr>
          <w:color w:val="000000" w:themeColor="text1"/>
        </w:rPr>
        <w:t>работ</w:t>
      </w:r>
      <w:r w:rsidRPr="00B37BED">
        <w:rPr>
          <w:color w:val="000000" w:themeColor="text1"/>
        </w:rPr>
        <w:t xml:space="preserve"> (по форме КС-2).</w:t>
      </w:r>
      <w:r w:rsidR="007641C8" w:rsidRPr="00B37BED">
        <w:rPr>
          <w:color w:val="000000" w:themeColor="text1"/>
        </w:rPr>
        <w:t xml:space="preserve"> </w:t>
      </w:r>
      <w:r w:rsidR="007641C8" w:rsidRPr="00B37BED">
        <w:t xml:space="preserve">Гарантия распространяется на все материалы, оборудование, конструктивные элементы и </w:t>
      </w:r>
      <w:r w:rsidR="00E75E98">
        <w:t>работ</w:t>
      </w:r>
      <w:r w:rsidR="007641C8" w:rsidRPr="00B37BED">
        <w:t>ы, выполненные Подрядчиком по Договору</w:t>
      </w:r>
    </w:p>
    <w:p w14:paraId="2A52E937"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6.2. Подрядчик обязан передать Генеральному подрядчику копии сертификатов соответствия, деклараций о соответствии на все материалы и оборудование, которые подлежат обязательному подтверждению соответствия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49C9B840"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6.3. Если в период гарантийной эксплуатации </w:t>
      </w:r>
      <w:r w:rsidR="00F140F2">
        <w:rPr>
          <w:color w:val="000000" w:themeColor="text1"/>
        </w:rPr>
        <w:t>О</w:t>
      </w:r>
      <w:r w:rsidRPr="00B37BED">
        <w:rPr>
          <w:color w:val="000000" w:themeColor="text1"/>
        </w:rPr>
        <w:t xml:space="preserve">бъекта обнаружатся недостатки (дефекты) вследствие некачественно выполненных </w:t>
      </w:r>
      <w:r w:rsidR="00E75E98">
        <w:rPr>
          <w:color w:val="000000" w:themeColor="text1"/>
        </w:rPr>
        <w:t>работ</w:t>
      </w:r>
      <w:r w:rsidRPr="00B37BED">
        <w:rPr>
          <w:color w:val="000000" w:themeColor="text1"/>
        </w:rPr>
        <w:t xml:space="preserve">, использования материалов и оборудования ненадлежащего качества, то Подрядчик обязан устранить их своими средствами и за свой счет в срок, </w:t>
      </w:r>
      <w:r w:rsidR="00E43C8F" w:rsidRPr="00B37BED">
        <w:rPr>
          <w:color w:val="000000" w:themeColor="text1"/>
        </w:rPr>
        <w:t xml:space="preserve">установленный </w:t>
      </w:r>
      <w:r w:rsidRPr="00B37BED">
        <w:rPr>
          <w:color w:val="000000" w:themeColor="text1"/>
        </w:rPr>
        <w:t xml:space="preserve">Генеральным подрядчиком. Срок гарантийной эксплуатации </w:t>
      </w:r>
      <w:r w:rsidR="004C493B" w:rsidRPr="00B37BED">
        <w:rPr>
          <w:color w:val="000000" w:themeColor="text1"/>
        </w:rPr>
        <w:t>о</w:t>
      </w:r>
      <w:r w:rsidR="00595B70" w:rsidRPr="00B37BED">
        <w:rPr>
          <w:color w:val="000000" w:themeColor="text1"/>
        </w:rPr>
        <w:t>бъекта</w:t>
      </w:r>
      <w:r w:rsidRPr="00B37BED">
        <w:rPr>
          <w:color w:val="000000" w:themeColor="text1"/>
        </w:rPr>
        <w:t xml:space="preserve">/результата выполненных </w:t>
      </w:r>
      <w:r w:rsidR="00E75E98">
        <w:rPr>
          <w:color w:val="000000" w:themeColor="text1"/>
        </w:rPr>
        <w:t>работ</w:t>
      </w:r>
      <w:r w:rsidRPr="00B37BED">
        <w:rPr>
          <w:color w:val="000000" w:themeColor="text1"/>
        </w:rPr>
        <w:t xml:space="preserve"> в этом случае продлевается соответственно на период устранения недостатков (дефектов).</w:t>
      </w:r>
    </w:p>
    <w:p w14:paraId="5AAE3DD9"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6.4. Наличие недостатков (дефектов) и сроки их устранения фиксируются двусторонним актом, а в случае неявки Подрядчика – односторонним.  </w:t>
      </w:r>
    </w:p>
    <w:p w14:paraId="69879C6D"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6.5. Для участия в составлении акта, фиксирующего недостатки (дефекты), согласования порядка и сроков их устранения Подрядчик обязан командировать своего представителя в срок, указанный в извещении Генерального подрядчика. </w:t>
      </w:r>
    </w:p>
    <w:p w14:paraId="1288DF56"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6.6. При отказе Подрядчика от составления или подписания акта обнаруженных недостатков (дефектов) Генеральный подрядчик составляет односторонний акт. Генеральный подрядчик вправе привлечь к составлению акта независимых специалистов – экспертов. В этом случае все расходы, по которым при установлении вины Подрядчика, предъявляются ему в полном объеме.  </w:t>
      </w:r>
    </w:p>
    <w:p w14:paraId="27ECA2A3"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6.7. Если Подрядчик в течение срока, указанного в акте обнаруженных дефектов, не устранит обнаруженные дефекты и недоделки либо самоустранится или откажется от составления акта, то Генеральный подрядчик вправе, при сохранении своих прав по гарантии, устранить дефекты и недоделки своими силами или силами другого подрядчика. В этом случае Подрядчик возмещает Генеральному подрядчику всю сумму затрат по устранению дефектов.</w:t>
      </w:r>
    </w:p>
    <w:p w14:paraId="3C280A20" w14:textId="77777777" w:rsidR="006929F1" w:rsidRPr="00B37BED" w:rsidRDefault="006929F1" w:rsidP="006929F1">
      <w:pPr>
        <w:shd w:val="clear" w:color="auto" w:fill="FFFFFF"/>
        <w:ind w:right="7" w:firstLine="567"/>
        <w:jc w:val="both"/>
        <w:rPr>
          <w:color w:val="000000" w:themeColor="text1"/>
        </w:rPr>
      </w:pPr>
      <w:r w:rsidRPr="00B37BED">
        <w:rPr>
          <w:color w:val="000000" w:themeColor="text1"/>
        </w:rPr>
        <w:t xml:space="preserve">6.8. </w:t>
      </w:r>
      <w:r w:rsidR="007117CD" w:rsidRPr="00B37BED">
        <w:rPr>
          <w:color w:val="000000" w:themeColor="text1"/>
        </w:rPr>
        <w:t>П</w:t>
      </w:r>
      <w:r w:rsidRPr="00B37BED">
        <w:rPr>
          <w:color w:val="000000" w:themeColor="text1"/>
        </w:rPr>
        <w:t xml:space="preserve">одрядчик не несет ответственности за последствия ненадлежащего исполнения </w:t>
      </w:r>
      <w:r w:rsidR="007117CD" w:rsidRPr="00B37BED">
        <w:rPr>
          <w:color w:val="000000" w:themeColor="text1"/>
        </w:rPr>
        <w:t>Генеральным подрядчиком</w:t>
      </w:r>
      <w:r w:rsidRPr="00B37BED">
        <w:rPr>
          <w:color w:val="000000" w:themeColor="text1"/>
        </w:rPr>
        <w:t xml:space="preserve"> своих обязательств по Договору, нарушения установленных правил в период гарантийной эксплуатации </w:t>
      </w:r>
      <w:r w:rsidR="00F140F2">
        <w:rPr>
          <w:color w:val="000000" w:themeColor="text1"/>
        </w:rPr>
        <w:t>О</w:t>
      </w:r>
      <w:r w:rsidR="00595B70" w:rsidRPr="00B37BED">
        <w:rPr>
          <w:color w:val="000000" w:themeColor="text1"/>
        </w:rPr>
        <w:t>бъекта</w:t>
      </w:r>
      <w:r w:rsidRPr="00B37BED">
        <w:rPr>
          <w:color w:val="000000" w:themeColor="text1"/>
        </w:rPr>
        <w:t xml:space="preserve">, а также преднамеренного или непреднамеренного повреждения </w:t>
      </w:r>
      <w:r w:rsidR="004C493B" w:rsidRPr="00B37BED">
        <w:rPr>
          <w:color w:val="000000" w:themeColor="text1"/>
        </w:rPr>
        <w:t>о</w:t>
      </w:r>
      <w:r w:rsidR="00595B70" w:rsidRPr="00B37BED">
        <w:rPr>
          <w:color w:val="000000" w:themeColor="text1"/>
        </w:rPr>
        <w:t xml:space="preserve">бъекта </w:t>
      </w:r>
      <w:r w:rsidRPr="00B37BED">
        <w:rPr>
          <w:color w:val="000000" w:themeColor="text1"/>
        </w:rPr>
        <w:t>третьими лицами.</w:t>
      </w:r>
    </w:p>
    <w:p w14:paraId="67194F54" w14:textId="77777777" w:rsidR="006D65BA" w:rsidRPr="00B37BED" w:rsidRDefault="006D65BA" w:rsidP="006929F1">
      <w:pPr>
        <w:shd w:val="clear" w:color="auto" w:fill="FFFFFF"/>
        <w:ind w:right="7" w:firstLine="567"/>
        <w:jc w:val="both"/>
        <w:rPr>
          <w:b/>
          <w:bCs/>
          <w:color w:val="000000" w:themeColor="text1"/>
        </w:rPr>
      </w:pPr>
    </w:p>
    <w:p w14:paraId="51054453" w14:textId="77777777" w:rsidR="007A1F8D" w:rsidRPr="00B37BED" w:rsidRDefault="00A16DB2" w:rsidP="007A1F8D">
      <w:pPr>
        <w:pStyle w:val="ConsNormal0"/>
        <w:widowControl/>
        <w:numPr>
          <w:ilvl w:val="0"/>
          <w:numId w:val="8"/>
        </w:numPr>
        <w:tabs>
          <w:tab w:val="left" w:pos="330"/>
          <w:tab w:val="left" w:pos="709"/>
        </w:tabs>
        <w:suppressAutoHyphens w:val="0"/>
        <w:autoSpaceDN w:val="0"/>
        <w:adjustRightInd w:val="0"/>
        <w:ind w:left="0" w:right="0" w:firstLine="0"/>
        <w:jc w:val="center"/>
        <w:rPr>
          <w:rFonts w:ascii="Times New Roman" w:hAnsi="Times New Roman" w:cs="Times New Roman"/>
          <w:b/>
          <w:bCs/>
          <w:color w:val="000000" w:themeColor="text1"/>
          <w:sz w:val="24"/>
          <w:szCs w:val="24"/>
        </w:rPr>
      </w:pPr>
      <w:bookmarkStart w:id="1" w:name="P157"/>
      <w:bookmarkEnd w:id="1"/>
      <w:r w:rsidRPr="00B37BED">
        <w:rPr>
          <w:rFonts w:ascii="Times New Roman" w:hAnsi="Times New Roman" w:cs="Times New Roman"/>
          <w:b/>
          <w:bCs/>
          <w:color w:val="000000" w:themeColor="text1"/>
          <w:sz w:val="24"/>
          <w:szCs w:val="24"/>
        </w:rPr>
        <w:t>Ответственность Сторон</w:t>
      </w:r>
    </w:p>
    <w:p w14:paraId="521AF2D4"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bCs/>
          <w:color w:val="000000" w:themeColor="text1"/>
          <w:sz w:val="24"/>
          <w:szCs w:val="24"/>
        </w:rPr>
      </w:pPr>
    </w:p>
    <w:p w14:paraId="6EE27E36" w14:textId="77777777" w:rsidR="00A16DB2" w:rsidRPr="00B37BED" w:rsidRDefault="00A16DB2" w:rsidP="00866362">
      <w:pPr>
        <w:pStyle w:val="afff"/>
        <w:widowControl w:val="0"/>
        <w:numPr>
          <w:ilvl w:val="1"/>
          <w:numId w:val="8"/>
        </w:numPr>
        <w:tabs>
          <w:tab w:val="left" w:pos="142"/>
          <w:tab w:val="left" w:pos="709"/>
        </w:tabs>
        <w:suppressAutoHyphens w:val="0"/>
        <w:ind w:left="0" w:firstLine="568"/>
        <w:contextualSpacing/>
        <w:jc w:val="both"/>
        <w:rPr>
          <w:color w:val="000000" w:themeColor="text1"/>
        </w:rPr>
      </w:pPr>
      <w:r w:rsidRPr="00B37BED">
        <w:rPr>
          <w:color w:val="000000" w:themeColor="text1"/>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0210DD99" w14:textId="77777777" w:rsidR="00A16DB2" w:rsidRPr="00B37BED" w:rsidRDefault="00A16DB2" w:rsidP="00866362">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5C11F359" w14:textId="77777777" w:rsidR="00A16DB2" w:rsidRPr="00B37BED" w:rsidRDefault="00A16DB2" w:rsidP="00866362">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37B18316" w14:textId="77777777" w:rsidR="00A16DB2" w:rsidRPr="00B37BED" w:rsidRDefault="00A16DB2" w:rsidP="00866362">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lastRenderedPageBreak/>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2FFEC719" w14:textId="77777777" w:rsidR="00243E3B" w:rsidRPr="00B37BED" w:rsidRDefault="00A16DB2" w:rsidP="000C2B1F">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5C28D755" w14:textId="6E29FA4C" w:rsidR="00243E3B" w:rsidRPr="00B37BED" w:rsidRDefault="0089395B" w:rsidP="00243E3B">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В случае предъявления </w:t>
      </w:r>
      <w:r w:rsidR="00074F42" w:rsidRPr="00B37BED">
        <w:rPr>
          <w:color w:val="000000" w:themeColor="text1"/>
          <w:lang w:eastAsia="ru-RU"/>
        </w:rPr>
        <w:t>Заказчиком</w:t>
      </w:r>
      <w:r w:rsidRPr="00B37BED">
        <w:rPr>
          <w:color w:val="000000" w:themeColor="text1"/>
          <w:lang w:eastAsia="ru-RU"/>
        </w:rPr>
        <w:t xml:space="preserve"> Генеральному подрядчику штрафа за неисполнение (ненадлежащее исполнение) обязательств по </w:t>
      </w:r>
      <w:r w:rsidR="00A16DF4" w:rsidRPr="00B37BED">
        <w:rPr>
          <w:color w:val="000000" w:themeColor="text1"/>
          <w:lang w:eastAsia="ru-RU"/>
        </w:rPr>
        <w:t xml:space="preserve">Договору </w:t>
      </w:r>
      <w:r w:rsidR="004C493B" w:rsidRPr="00B37BED">
        <w:rPr>
          <w:color w:val="000000" w:themeColor="text1"/>
          <w:lang w:eastAsia="ru-RU"/>
        </w:rPr>
        <w:t>№</w:t>
      </w:r>
      <w:r w:rsidR="00B23C04">
        <w:rPr>
          <w:color w:val="000000" w:themeColor="text1"/>
          <w:lang w:eastAsia="ru-RU"/>
        </w:rPr>
        <w:t>_______</w:t>
      </w:r>
      <w:r w:rsidR="007641C8" w:rsidRPr="00B37BED">
        <w:t xml:space="preserve"> от </w:t>
      </w:r>
      <w:r w:rsidR="00DF28B3" w:rsidRPr="00B37BED">
        <w:t>«____»__________202</w:t>
      </w:r>
      <w:r w:rsidR="00B34469" w:rsidRPr="00B37BED">
        <w:t>5</w:t>
      </w:r>
      <w:r w:rsidRPr="00B37BED">
        <w:rPr>
          <w:color w:val="000000" w:themeColor="text1"/>
          <w:lang w:eastAsia="ru-RU"/>
        </w:rPr>
        <w:t xml:space="preserve"> (за исключением просрочки исполнения)</w:t>
      </w:r>
      <w:r w:rsidR="004C493B" w:rsidRPr="00B37BED">
        <w:rPr>
          <w:color w:val="000000" w:themeColor="text1"/>
          <w:lang w:eastAsia="ru-RU"/>
        </w:rPr>
        <w:t>, произошедшее</w:t>
      </w:r>
      <w:r w:rsidRPr="00B37BED">
        <w:rPr>
          <w:color w:val="000000" w:themeColor="text1"/>
          <w:lang w:eastAsia="ru-RU"/>
        </w:rPr>
        <w:t xml:space="preserve"> по вине Подрядчика, Подрядчик обязан возместить Генеральному подрядчику уплаченную (удержанную) сумму штрафа в течение 10 (Десяти) календарных дней с момента предъявления требования Генерального подрядчика. </w:t>
      </w:r>
    </w:p>
    <w:p w14:paraId="25D9BC23" w14:textId="75856208" w:rsidR="00243E3B" w:rsidRPr="00B37BED" w:rsidRDefault="00243E3B" w:rsidP="00243E3B">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r w:rsidR="00044054">
        <w:rPr>
          <w:color w:val="000000" w:themeColor="text1"/>
          <w:lang w:eastAsia="ru-RU"/>
        </w:rPr>
        <w:t>_________</w:t>
      </w:r>
      <w:r w:rsidRPr="00B37BED">
        <w:rPr>
          <w:color w:val="000000" w:themeColor="text1"/>
          <w:lang w:eastAsia="ru-RU"/>
        </w:rPr>
        <w:t xml:space="preserve"> от цены Договора</w:t>
      </w:r>
    </w:p>
    <w:p w14:paraId="2D133F8A" w14:textId="66920BEB" w:rsidR="00243E3B" w:rsidRPr="00B37BED" w:rsidRDefault="0089395B" w:rsidP="00243E3B">
      <w:pPr>
        <w:pStyle w:val="afff"/>
        <w:numPr>
          <w:ilvl w:val="1"/>
          <w:numId w:val="8"/>
        </w:numPr>
        <w:tabs>
          <w:tab w:val="left" w:pos="709"/>
          <w:tab w:val="left" w:pos="990"/>
        </w:tabs>
        <w:suppressAutoHyphens w:val="0"/>
        <w:ind w:left="0" w:firstLine="709"/>
        <w:jc w:val="both"/>
        <w:rPr>
          <w:b/>
          <w:color w:val="000000" w:themeColor="text1"/>
          <w:lang w:eastAsia="ru-RU"/>
        </w:rPr>
      </w:pPr>
      <w:r w:rsidRPr="00B37BED">
        <w:rPr>
          <w:color w:val="000000" w:themeColor="text1"/>
          <w:lang w:eastAsia="ru-RU"/>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044054">
        <w:rPr>
          <w:color w:val="000000" w:themeColor="text1"/>
          <w:lang w:eastAsia="ru-RU"/>
        </w:rPr>
        <w:t>__________</w:t>
      </w:r>
      <w:r w:rsidR="002B29BA" w:rsidRPr="00B37BED">
        <w:rPr>
          <w:color w:val="000000"/>
        </w:rPr>
        <w:t xml:space="preserve"> рублей 00 копеек.</w:t>
      </w:r>
      <w:r w:rsidR="00EE7EBC" w:rsidRPr="00B37BED">
        <w:rPr>
          <w:color w:val="000000" w:themeColor="text1"/>
          <w:lang w:eastAsia="ru-RU"/>
        </w:rPr>
        <w:t xml:space="preserve"> </w:t>
      </w:r>
    </w:p>
    <w:p w14:paraId="56796D25" w14:textId="317B2F85" w:rsidR="00243E3B" w:rsidRPr="00B37BED" w:rsidRDefault="00243E3B" w:rsidP="00243E3B">
      <w:pPr>
        <w:pStyle w:val="afff"/>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Генеральным подрядчиком обязательства, предусмотренного Договором, которое не имеет стоимостного выражения, штраф устанавливается в размере </w:t>
      </w:r>
      <w:r w:rsidR="00044054">
        <w:rPr>
          <w:color w:val="000000" w:themeColor="text1"/>
          <w:lang w:eastAsia="ru-RU"/>
        </w:rPr>
        <w:t>___________</w:t>
      </w:r>
      <w:r w:rsidRPr="00B37BED">
        <w:rPr>
          <w:color w:val="000000" w:themeColor="text1"/>
          <w:lang w:eastAsia="ru-RU"/>
        </w:rPr>
        <w:t xml:space="preserve"> рублей 00 копеек.</w:t>
      </w:r>
    </w:p>
    <w:p w14:paraId="0B5D0062"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09E45E36" w14:textId="77777777" w:rsidR="00243E3B" w:rsidRPr="00B37BED" w:rsidRDefault="0089395B" w:rsidP="00243E3B">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spacing w:val="-4"/>
          <w:lang w:eastAsia="ru-RU"/>
        </w:rPr>
        <w:t xml:space="preserve">Уплата неустойки (штрафа, пени), установленной Договором, не освобождает </w:t>
      </w:r>
      <w:r w:rsidRPr="00B37BED">
        <w:rPr>
          <w:bCs/>
          <w:color w:val="000000" w:themeColor="text1"/>
          <w:spacing w:val="-4"/>
          <w:lang w:eastAsia="ru-RU"/>
        </w:rPr>
        <w:t>Стороны</w:t>
      </w:r>
      <w:r w:rsidRPr="00B37BED">
        <w:rPr>
          <w:color w:val="000000" w:themeColor="text1"/>
          <w:spacing w:val="-4"/>
          <w:lang w:eastAsia="ru-RU"/>
        </w:rPr>
        <w:t xml:space="preserve"> от выполнения принятых на себя обязательств или устранения выявленных нарушений.</w:t>
      </w:r>
    </w:p>
    <w:p w14:paraId="18FEF059" w14:textId="77777777" w:rsidR="0089395B" w:rsidRPr="00B37BED" w:rsidRDefault="0089395B" w:rsidP="00243E3B">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 xml:space="preserve">Подрядчик несет ответственность за вред, причиненный имуществу </w:t>
      </w:r>
      <w:r w:rsidR="00EB543E" w:rsidRPr="00B37BED">
        <w:rPr>
          <w:color w:val="000000" w:themeColor="text1"/>
          <w:lang w:eastAsia="ru-RU"/>
        </w:rPr>
        <w:t xml:space="preserve">Генерального подрядчика и </w:t>
      </w:r>
      <w:r w:rsidRPr="00B37BED">
        <w:rPr>
          <w:color w:val="000000" w:themeColor="text1"/>
          <w:lang w:eastAsia="ru-RU"/>
        </w:rPr>
        <w:t>третьих лиц, в соответствии с законодательством Российской Федерации.</w:t>
      </w:r>
    </w:p>
    <w:p w14:paraId="075738B0"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lang w:eastAsia="ru-RU"/>
        </w:rPr>
        <w:t xml:space="preserve">Подрядчик в отношении своих </w:t>
      </w:r>
      <w:r w:rsidR="00E75E98">
        <w:rPr>
          <w:color w:val="000000" w:themeColor="text1"/>
          <w:lang w:eastAsia="ru-RU"/>
        </w:rPr>
        <w:t>работ</w:t>
      </w:r>
      <w:r w:rsidR="001D5D6F">
        <w:rPr>
          <w:color w:val="000000" w:themeColor="text1"/>
          <w:lang w:eastAsia="ru-RU"/>
        </w:rPr>
        <w:t>ников</w:t>
      </w:r>
      <w:r w:rsidRPr="00B37BED">
        <w:rPr>
          <w:color w:val="000000" w:themeColor="text1"/>
          <w:lang w:eastAsia="ru-RU"/>
        </w:rPr>
        <w:t xml:space="preserve">, привлеченных к выполнению </w:t>
      </w:r>
      <w:r w:rsidR="00E75E98">
        <w:rPr>
          <w:color w:val="000000" w:themeColor="text1"/>
          <w:lang w:eastAsia="ru-RU"/>
        </w:rPr>
        <w:t>работ</w:t>
      </w:r>
      <w:r w:rsidRPr="00B37BED">
        <w:rPr>
          <w:color w:val="000000" w:themeColor="text1"/>
          <w:lang w:eastAsia="ru-RU"/>
        </w:rPr>
        <w:t xml:space="preserve">, а также третьих лиц, гарантирует освобождение Генерального подрядчика </w:t>
      </w:r>
      <w:r w:rsidR="009B72A7" w:rsidRPr="00B37BED">
        <w:rPr>
          <w:color w:val="000000" w:themeColor="text1"/>
          <w:lang w:eastAsia="ru-RU"/>
        </w:rPr>
        <w:t xml:space="preserve">и Заказчика </w:t>
      </w:r>
      <w:r w:rsidRPr="00B37BED">
        <w:rPr>
          <w:color w:val="000000" w:themeColor="text1"/>
          <w:lang w:eastAsia="ru-RU"/>
        </w:rPr>
        <w:t xml:space="preserve">от любой ответственности, связанной со страхованием жизни и здоровья </w:t>
      </w:r>
      <w:r w:rsidR="00E75E98">
        <w:rPr>
          <w:color w:val="000000" w:themeColor="text1"/>
          <w:lang w:eastAsia="ru-RU"/>
        </w:rPr>
        <w:t>работ</w:t>
      </w:r>
      <w:r w:rsidR="001D5D6F">
        <w:rPr>
          <w:color w:val="000000" w:themeColor="text1"/>
          <w:lang w:eastAsia="ru-RU"/>
        </w:rPr>
        <w:t>ников</w:t>
      </w:r>
      <w:r w:rsidRPr="00B37BED">
        <w:rPr>
          <w:color w:val="000000" w:themeColor="text1"/>
          <w:lang w:eastAsia="ru-RU"/>
        </w:rPr>
        <w:t xml:space="preserve">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w:t>
      </w:r>
      <w:r w:rsidR="00E75E98">
        <w:rPr>
          <w:color w:val="000000" w:themeColor="text1"/>
          <w:lang w:eastAsia="ru-RU"/>
        </w:rPr>
        <w:t>работ</w:t>
      </w:r>
      <w:r w:rsidRPr="00B37BED">
        <w:rPr>
          <w:color w:val="000000" w:themeColor="text1"/>
          <w:lang w:eastAsia="ru-RU"/>
        </w:rPr>
        <w:t xml:space="preserve"> по Договору.</w:t>
      </w:r>
    </w:p>
    <w:p w14:paraId="38266DD0" w14:textId="77777777" w:rsidR="0089395B" w:rsidRPr="00B37BED" w:rsidRDefault="0089395B" w:rsidP="00866362">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54F8F0B"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482F619A"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lastRenderedPageBreak/>
        <w:t xml:space="preserve">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w:t>
      </w:r>
      <w:r w:rsidR="00E75E98">
        <w:rPr>
          <w:color w:val="000000" w:themeColor="text1"/>
          <w:lang w:eastAsia="ru-RU"/>
        </w:rPr>
        <w:t>работ</w:t>
      </w:r>
      <w:r w:rsidRPr="00B37BED">
        <w:rPr>
          <w:color w:val="000000" w:themeColor="text1"/>
          <w:lang w:eastAsia="ru-RU"/>
        </w:rPr>
        <w:t>.</w:t>
      </w:r>
    </w:p>
    <w:p w14:paraId="5CC02B28"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spacing w:val="-4"/>
          <w:lang w:eastAsia="ru-RU"/>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5344920B"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Риск случайной гибели или случайного повреждения результата </w:t>
      </w:r>
      <w:r w:rsidR="00E75E98">
        <w:rPr>
          <w:color w:val="000000" w:themeColor="text1"/>
          <w:lang w:eastAsia="ru-RU"/>
        </w:rPr>
        <w:t>работ</w:t>
      </w:r>
      <w:r w:rsidRPr="00B37BED">
        <w:rPr>
          <w:color w:val="000000" w:themeColor="text1"/>
          <w:lang w:eastAsia="ru-RU"/>
        </w:rPr>
        <w:t xml:space="preserve"> до его приемки Генеральным подрядчиком несет Подрядчик.</w:t>
      </w:r>
    </w:p>
    <w:p w14:paraId="08A39B26"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При просрочке сдачи-приемки результата </w:t>
      </w:r>
      <w:r w:rsidR="00E75E98">
        <w:rPr>
          <w:color w:val="000000" w:themeColor="text1"/>
          <w:lang w:eastAsia="ru-RU"/>
        </w:rPr>
        <w:t>работ</w:t>
      </w:r>
      <w:r w:rsidRPr="00B37BED">
        <w:rPr>
          <w:color w:val="000000" w:themeColor="text1"/>
          <w:lang w:eastAsia="ru-RU"/>
        </w:rPr>
        <w:t xml:space="preserve"> Подрядчик</w:t>
      </w:r>
      <w:r w:rsidR="0082343D" w:rsidRPr="00B37BED">
        <w:rPr>
          <w:color w:val="000000" w:themeColor="text1"/>
          <w:lang w:eastAsia="ru-RU"/>
        </w:rPr>
        <w:t xml:space="preserve">ом риски, предусмотренные в п. </w:t>
      </w:r>
      <w:r w:rsidR="0088183A" w:rsidRPr="00B37BED">
        <w:rPr>
          <w:color w:val="000000" w:themeColor="text1"/>
          <w:lang w:eastAsia="ru-RU"/>
        </w:rPr>
        <w:t>7</w:t>
      </w:r>
      <w:r w:rsidRPr="00B37BED">
        <w:rPr>
          <w:color w:val="000000" w:themeColor="text1"/>
          <w:lang w:eastAsia="ru-RU"/>
        </w:rPr>
        <w:t>.1</w:t>
      </w:r>
      <w:r w:rsidR="00A16DF4" w:rsidRPr="00B37BED">
        <w:rPr>
          <w:color w:val="000000" w:themeColor="text1"/>
          <w:lang w:eastAsia="ru-RU"/>
        </w:rPr>
        <w:t>8</w:t>
      </w:r>
      <w:r w:rsidRPr="00B37BED">
        <w:rPr>
          <w:color w:val="000000" w:themeColor="text1"/>
          <w:lang w:eastAsia="ru-RU"/>
        </w:rPr>
        <w:t>. Договора, несет Подрядчик.</w:t>
      </w:r>
    </w:p>
    <w:p w14:paraId="0783AA8B" w14:textId="77777777" w:rsidR="007B381E" w:rsidRPr="00B37BED" w:rsidRDefault="0089395B" w:rsidP="00866362">
      <w:pPr>
        <w:numPr>
          <w:ilvl w:val="1"/>
          <w:numId w:val="8"/>
        </w:numPr>
        <w:tabs>
          <w:tab w:val="left" w:pos="709"/>
          <w:tab w:val="left" w:pos="851"/>
        </w:tabs>
        <w:suppressAutoHyphens w:val="0"/>
        <w:ind w:left="0" w:firstLine="709"/>
        <w:jc w:val="both"/>
        <w:rPr>
          <w:b/>
          <w:color w:val="000000" w:themeColor="text1"/>
          <w:lang w:eastAsia="ru-RU"/>
        </w:rPr>
      </w:pPr>
      <w:r w:rsidRPr="00B37BED">
        <w:rPr>
          <w:color w:val="000000" w:themeColor="text1"/>
          <w:lang w:eastAsia="ru-RU"/>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bookmarkStart w:id="2" w:name="_Toc284684769"/>
      <w:r w:rsidR="00742C9D" w:rsidRPr="00B37BED">
        <w:rPr>
          <w:b/>
          <w:bCs/>
          <w:color w:val="000000" w:themeColor="text1"/>
          <w:lang w:eastAsia="ru-RU"/>
        </w:rPr>
        <w:t xml:space="preserve"> </w:t>
      </w:r>
    </w:p>
    <w:p w14:paraId="613250A4" w14:textId="77777777" w:rsidR="007B381E" w:rsidRPr="00B37BED" w:rsidRDefault="007B381E" w:rsidP="007B381E">
      <w:pPr>
        <w:tabs>
          <w:tab w:val="left" w:pos="709"/>
          <w:tab w:val="left" w:pos="851"/>
        </w:tabs>
        <w:suppressAutoHyphens w:val="0"/>
        <w:ind w:left="709"/>
        <w:jc w:val="both"/>
        <w:rPr>
          <w:b/>
          <w:bCs/>
          <w:color w:val="000000" w:themeColor="text1"/>
          <w:lang w:eastAsia="ru-RU"/>
        </w:rPr>
      </w:pPr>
    </w:p>
    <w:p w14:paraId="624C7B9E" w14:textId="77777777" w:rsidR="00742C9D" w:rsidRPr="00B37BED" w:rsidRDefault="007B381E" w:rsidP="007B381E">
      <w:pPr>
        <w:tabs>
          <w:tab w:val="left" w:pos="709"/>
          <w:tab w:val="left" w:pos="851"/>
        </w:tabs>
        <w:suppressAutoHyphens w:val="0"/>
        <w:ind w:left="709"/>
        <w:jc w:val="center"/>
        <w:rPr>
          <w:b/>
          <w:bCs/>
          <w:color w:val="000000" w:themeColor="text1"/>
          <w:lang w:eastAsia="ru-RU"/>
        </w:rPr>
      </w:pPr>
      <w:r w:rsidRPr="00B37BED">
        <w:rPr>
          <w:b/>
          <w:bCs/>
          <w:color w:val="000000" w:themeColor="text1"/>
          <w:lang w:eastAsia="ru-RU"/>
        </w:rPr>
        <w:t xml:space="preserve">8. </w:t>
      </w:r>
      <w:r w:rsidR="00742C9D" w:rsidRPr="00B37BED">
        <w:rPr>
          <w:b/>
          <w:bCs/>
          <w:color w:val="000000" w:themeColor="text1"/>
          <w:lang w:eastAsia="ru-RU"/>
        </w:rPr>
        <w:t>Порядок разрешения споров</w:t>
      </w:r>
    </w:p>
    <w:p w14:paraId="2B2F46A6" w14:textId="77777777" w:rsidR="007B381E" w:rsidRPr="00B37BED" w:rsidRDefault="007B381E" w:rsidP="007B381E">
      <w:pPr>
        <w:tabs>
          <w:tab w:val="left" w:pos="709"/>
          <w:tab w:val="left" w:pos="851"/>
        </w:tabs>
        <w:suppressAutoHyphens w:val="0"/>
        <w:ind w:left="709"/>
        <w:jc w:val="both"/>
        <w:rPr>
          <w:b/>
          <w:color w:val="000000" w:themeColor="text1"/>
          <w:lang w:eastAsia="ru-RU"/>
        </w:rPr>
      </w:pPr>
    </w:p>
    <w:p w14:paraId="4FB61782" w14:textId="77777777" w:rsidR="007B381E" w:rsidRPr="00B37BED" w:rsidRDefault="007B381E"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8.1.</w:t>
      </w:r>
      <w:r w:rsidR="00742C9D" w:rsidRPr="00B37BED">
        <w:rPr>
          <w:color w:val="000000" w:themeColor="text1"/>
          <w:lang w:eastAsia="ru-RU"/>
        </w:rPr>
        <w:t xml:space="preserve"> Досудебный претензионный порядок урегулирования споров по исполнению Договора является обязательным. Срок рассмотрения претензии – 10 (</w:t>
      </w:r>
      <w:r w:rsidR="00595B70" w:rsidRPr="00B37BED">
        <w:rPr>
          <w:color w:val="000000" w:themeColor="text1"/>
          <w:lang w:eastAsia="ru-RU"/>
        </w:rPr>
        <w:t>десять</w:t>
      </w:r>
      <w:r w:rsidR="00742C9D" w:rsidRPr="00B37BED">
        <w:rPr>
          <w:color w:val="000000" w:themeColor="text1"/>
          <w:lang w:eastAsia="ru-RU"/>
        </w:rPr>
        <w:t>) календарных дней с момента ее получения</w:t>
      </w:r>
    </w:p>
    <w:p w14:paraId="17B0C1D4" w14:textId="77777777" w:rsidR="00742C9D" w:rsidRPr="00B37BED" w:rsidRDefault="007B381E"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8.2.</w:t>
      </w:r>
      <w:r w:rsidR="00742C9D" w:rsidRPr="00B37BED">
        <w:rPr>
          <w:color w:val="000000" w:themeColor="text1"/>
          <w:lang w:eastAsia="ru-RU"/>
        </w:rPr>
        <w:t xml:space="preserve"> В случае не достижения Сторонами взаимного согласия споры разрешаются в Арбитражном суде города Москвы.</w:t>
      </w:r>
    </w:p>
    <w:p w14:paraId="73088F32" w14:textId="77777777" w:rsidR="00A03A22" w:rsidRPr="00B37BED" w:rsidRDefault="007B381E" w:rsidP="00B126BA">
      <w:pPr>
        <w:tabs>
          <w:tab w:val="left" w:pos="0"/>
          <w:tab w:val="left" w:pos="567"/>
        </w:tabs>
        <w:suppressAutoHyphens w:val="0"/>
        <w:ind w:firstLine="709"/>
        <w:jc w:val="both"/>
        <w:rPr>
          <w:color w:val="000000" w:themeColor="text1"/>
          <w:lang w:eastAsia="ru-RU"/>
        </w:rPr>
      </w:pPr>
      <w:r w:rsidRPr="00B37BED">
        <w:rPr>
          <w:color w:val="000000" w:themeColor="text1"/>
          <w:lang w:eastAsia="ru-RU"/>
        </w:rPr>
        <w:t>8.3.</w:t>
      </w:r>
      <w:r w:rsidR="00742C9D" w:rsidRPr="00B37BED">
        <w:rPr>
          <w:color w:val="000000" w:themeColor="text1"/>
          <w:lang w:eastAsia="ru-RU"/>
        </w:rPr>
        <w:t xml:space="preserve"> Во всем, что не урегулировано Договором, Стороны руководствуются законодательством Российской Федерации. </w:t>
      </w:r>
    </w:p>
    <w:p w14:paraId="2A6A5F4F" w14:textId="77777777" w:rsidR="009B72A7" w:rsidRPr="00B37BED" w:rsidRDefault="009B72A7" w:rsidP="00B126BA">
      <w:pPr>
        <w:tabs>
          <w:tab w:val="left" w:pos="0"/>
          <w:tab w:val="left" w:pos="567"/>
        </w:tabs>
        <w:suppressAutoHyphens w:val="0"/>
        <w:ind w:firstLine="709"/>
        <w:jc w:val="both"/>
        <w:rPr>
          <w:color w:val="000000" w:themeColor="text1"/>
          <w:lang w:eastAsia="ru-RU"/>
        </w:rPr>
      </w:pPr>
    </w:p>
    <w:bookmarkEnd w:id="2"/>
    <w:p w14:paraId="4DD73423" w14:textId="77777777" w:rsidR="007A1F8D" w:rsidRPr="00B37BED" w:rsidRDefault="007B381E" w:rsidP="007B381E">
      <w:pPr>
        <w:tabs>
          <w:tab w:val="left" w:pos="440"/>
          <w:tab w:val="left" w:pos="709"/>
        </w:tabs>
        <w:suppressAutoHyphens w:val="0"/>
        <w:autoSpaceDE w:val="0"/>
        <w:autoSpaceDN w:val="0"/>
        <w:adjustRightInd w:val="0"/>
        <w:jc w:val="center"/>
        <w:rPr>
          <w:b/>
          <w:bCs/>
          <w:color w:val="000000" w:themeColor="text1"/>
          <w:spacing w:val="1"/>
          <w:lang w:eastAsia="ru-RU"/>
        </w:rPr>
      </w:pPr>
      <w:r w:rsidRPr="00B37BED">
        <w:rPr>
          <w:b/>
          <w:color w:val="000000" w:themeColor="text1"/>
          <w:lang w:eastAsia="ru-RU"/>
        </w:rPr>
        <w:t xml:space="preserve">9. </w:t>
      </w:r>
      <w:r w:rsidR="00742C9D" w:rsidRPr="00B37BED">
        <w:rPr>
          <w:b/>
          <w:color w:val="000000" w:themeColor="text1"/>
          <w:lang w:eastAsia="ru-RU"/>
        </w:rPr>
        <w:t xml:space="preserve">Досрочное расторжение и изменение </w:t>
      </w:r>
      <w:r w:rsidR="00742C9D" w:rsidRPr="00B37BED">
        <w:rPr>
          <w:b/>
          <w:bCs/>
          <w:color w:val="000000" w:themeColor="text1"/>
          <w:spacing w:val="1"/>
          <w:lang w:eastAsia="ru-RU"/>
        </w:rPr>
        <w:t>Договора</w:t>
      </w:r>
    </w:p>
    <w:p w14:paraId="53F805C5" w14:textId="77777777" w:rsidR="009B72A7" w:rsidRPr="00B37BED" w:rsidRDefault="007B381E" w:rsidP="007B381E">
      <w:pPr>
        <w:tabs>
          <w:tab w:val="left" w:pos="440"/>
          <w:tab w:val="left" w:pos="709"/>
        </w:tabs>
        <w:suppressAutoHyphens w:val="0"/>
        <w:autoSpaceDE w:val="0"/>
        <w:autoSpaceDN w:val="0"/>
        <w:adjustRightInd w:val="0"/>
        <w:jc w:val="both"/>
        <w:rPr>
          <w:rFonts w:eastAsia="Calibri"/>
          <w:color w:val="000000" w:themeColor="text1"/>
          <w:lang w:eastAsia="ru-RU"/>
        </w:rPr>
      </w:pPr>
      <w:r w:rsidRPr="00B37BED">
        <w:rPr>
          <w:rFonts w:eastAsia="Calibri"/>
          <w:color w:val="000000" w:themeColor="text1"/>
          <w:lang w:eastAsia="ru-RU"/>
        </w:rPr>
        <w:tab/>
      </w:r>
      <w:r w:rsidRPr="00B37BED">
        <w:rPr>
          <w:rFonts w:eastAsia="Calibri"/>
          <w:color w:val="000000" w:themeColor="text1"/>
          <w:lang w:eastAsia="ru-RU"/>
        </w:rPr>
        <w:tab/>
      </w:r>
    </w:p>
    <w:p w14:paraId="6D023559" w14:textId="77777777" w:rsidR="00EC3ABC" w:rsidRPr="00B37BED" w:rsidRDefault="00BC2FC4" w:rsidP="00936696">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9.1. </w:t>
      </w:r>
      <w:r w:rsidR="00742C9D" w:rsidRPr="00B37BED">
        <w:rPr>
          <w:rFonts w:eastAsia="Calibri"/>
          <w:color w:val="000000" w:themeColor="text1"/>
          <w:spacing w:val="-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8C58EEC" w14:textId="77777777" w:rsidR="00742C9D" w:rsidRPr="00B37BED" w:rsidRDefault="007B381E" w:rsidP="00742C9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9</w:t>
      </w:r>
      <w:r w:rsidR="00742C9D" w:rsidRPr="00B37BED">
        <w:rPr>
          <w:rFonts w:eastAsia="Calibri"/>
          <w:color w:val="000000" w:themeColor="text1"/>
          <w:spacing w:val="-4"/>
          <w:lang w:eastAsia="ru-RU"/>
        </w:rPr>
        <w:t xml:space="preserve">.2. Генеральный подрядчик вправе отказаться от исполнения Договора в любое время до сдачи ему результата </w:t>
      </w:r>
      <w:r w:rsidR="00E75E98">
        <w:rPr>
          <w:rFonts w:eastAsia="Calibri"/>
          <w:color w:val="000000" w:themeColor="text1"/>
          <w:spacing w:val="-4"/>
          <w:lang w:eastAsia="ru-RU"/>
        </w:rPr>
        <w:t>работ</w:t>
      </w:r>
      <w:r w:rsidR="00742C9D" w:rsidRPr="00B37BED">
        <w:rPr>
          <w:rFonts w:eastAsia="Calibri"/>
          <w:color w:val="000000" w:themeColor="text1"/>
          <w:spacing w:val="-4"/>
          <w:lang w:eastAsia="ru-RU"/>
        </w:rPr>
        <w:t xml:space="preserve">, уплатив Подрядчику, часть установленной цены пропорционально части </w:t>
      </w:r>
      <w:r w:rsidR="00E75E98">
        <w:rPr>
          <w:rFonts w:eastAsia="Calibri"/>
          <w:color w:val="000000" w:themeColor="text1"/>
          <w:spacing w:val="-4"/>
          <w:lang w:eastAsia="ru-RU"/>
        </w:rPr>
        <w:t>работ</w:t>
      </w:r>
      <w:r w:rsidR="00742C9D" w:rsidRPr="00B37BED">
        <w:rPr>
          <w:rFonts w:eastAsia="Calibri"/>
          <w:color w:val="000000" w:themeColor="text1"/>
          <w:spacing w:val="-4"/>
          <w:lang w:eastAsia="ru-RU"/>
        </w:rPr>
        <w:t>, выполненных до даты, указанной в уведомлении Генерального подрядчика об отказе от исполнения Договора.</w:t>
      </w:r>
    </w:p>
    <w:p w14:paraId="1E08A351" w14:textId="77777777" w:rsidR="00742C9D" w:rsidRPr="00B37BED" w:rsidRDefault="007B381E" w:rsidP="00742C9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9</w:t>
      </w:r>
      <w:r w:rsidR="00742C9D" w:rsidRPr="00B37BED">
        <w:rPr>
          <w:rFonts w:eastAsia="Calibri"/>
          <w:color w:val="000000" w:themeColor="text1"/>
          <w:spacing w:val="-4"/>
          <w:lang w:eastAsia="ru-RU"/>
        </w:rPr>
        <w:t xml:space="preserve">.3.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4C6E1B03"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.3.1. Если Подрядчик не приступает своевременно к исполнению Договора или выполняет </w:t>
      </w:r>
      <w:r w:rsidR="00E75E98">
        <w:rPr>
          <w:rFonts w:eastAsia="Calibri"/>
          <w:color w:val="000000" w:themeColor="text1"/>
          <w:spacing w:val="-4"/>
          <w:lang w:eastAsia="en-US"/>
        </w:rPr>
        <w:t>работ</w:t>
      </w:r>
      <w:r w:rsidR="00742C9D" w:rsidRPr="00B37BED">
        <w:rPr>
          <w:rFonts w:eastAsia="Calibri"/>
          <w:color w:val="000000" w:themeColor="text1"/>
          <w:spacing w:val="-4"/>
          <w:lang w:eastAsia="en-US"/>
        </w:rPr>
        <w:t>ы настолько медленно, что окончание их к сроку становится явно невозможным;</w:t>
      </w:r>
    </w:p>
    <w:p w14:paraId="370F31F5"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.3.2. Если Подрядчик не выполнил в назначенный срок требование Генерального подрядчика об устранении недостатков в </w:t>
      </w:r>
      <w:r w:rsidR="00E75E98">
        <w:rPr>
          <w:rFonts w:eastAsia="Calibri"/>
          <w:color w:val="000000" w:themeColor="text1"/>
          <w:spacing w:val="-4"/>
          <w:lang w:eastAsia="en-US"/>
        </w:rPr>
        <w:t>работ</w:t>
      </w:r>
      <w:r w:rsidR="00742C9D" w:rsidRPr="00B37BED">
        <w:rPr>
          <w:rFonts w:eastAsia="Calibri"/>
          <w:color w:val="000000" w:themeColor="text1"/>
          <w:spacing w:val="-4"/>
          <w:lang w:eastAsia="en-US"/>
        </w:rPr>
        <w:t>ах либо эти недостатки являются существенными и неустранимыми;</w:t>
      </w:r>
    </w:p>
    <w:p w14:paraId="5CFC651C"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.3.3. Нарушения Подрядчиком начального и конечного сроков выполнения </w:t>
      </w:r>
      <w:r w:rsidR="00E75E98">
        <w:rPr>
          <w:rFonts w:eastAsia="Calibri"/>
          <w:color w:val="000000" w:themeColor="text1"/>
          <w:spacing w:val="-4"/>
          <w:lang w:eastAsia="en-US"/>
        </w:rPr>
        <w:t>работ</w:t>
      </w:r>
      <w:r w:rsidR="00742C9D" w:rsidRPr="00B37BED">
        <w:rPr>
          <w:rFonts w:eastAsia="Calibri"/>
          <w:color w:val="000000" w:themeColor="text1"/>
          <w:spacing w:val="-4"/>
          <w:lang w:eastAsia="en-US"/>
        </w:rPr>
        <w:t xml:space="preserve"> на 5 (Пять) и более календарных дней.</w:t>
      </w:r>
    </w:p>
    <w:p w14:paraId="59BFCC98" w14:textId="77777777" w:rsidR="00742C9D" w:rsidRPr="00B37BED" w:rsidRDefault="007B381E" w:rsidP="00742C9D">
      <w:pPr>
        <w:suppressAutoHyphens w:val="0"/>
        <w:ind w:firstLine="567"/>
        <w:jc w:val="both"/>
        <w:rPr>
          <w:color w:val="000000" w:themeColor="text1"/>
          <w:spacing w:val="-4"/>
        </w:rPr>
      </w:pPr>
      <w:r w:rsidRPr="00B37BED">
        <w:rPr>
          <w:color w:val="000000" w:themeColor="text1"/>
          <w:spacing w:val="-4"/>
          <w:lang w:eastAsia="ru-RU"/>
        </w:rPr>
        <w:t>9</w:t>
      </w:r>
      <w:r w:rsidR="00742C9D" w:rsidRPr="00B37BED">
        <w:rPr>
          <w:color w:val="000000" w:themeColor="text1"/>
          <w:spacing w:val="-4"/>
          <w:lang w:eastAsia="ru-RU"/>
        </w:rPr>
        <w:t xml:space="preserve">.4. </w:t>
      </w:r>
      <w:r w:rsidR="00742C9D" w:rsidRPr="00B37BED">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2E18D2DD"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lastRenderedPageBreak/>
        <w:t>9</w:t>
      </w:r>
      <w:r w:rsidR="00742C9D" w:rsidRPr="00B37BED">
        <w:rPr>
          <w:rFonts w:eastAsia="Calibri"/>
          <w:color w:val="000000" w:themeColor="text1"/>
          <w:spacing w:val="-4"/>
          <w:lang w:eastAsia="en-US"/>
        </w:rPr>
        <w:t xml:space="preserve">.5.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C07676" w:rsidRPr="00B37BED">
        <w:rPr>
          <w:rFonts w:eastAsia="Calibri"/>
          <w:color w:val="000000" w:themeColor="text1"/>
          <w:spacing w:val="-4"/>
          <w:lang w:eastAsia="en-US"/>
        </w:rPr>
        <w:t xml:space="preserve">разделом </w:t>
      </w:r>
      <w:r w:rsidR="00742C9D" w:rsidRPr="00B37BED">
        <w:rPr>
          <w:rFonts w:eastAsia="Calibri"/>
          <w:color w:val="000000" w:themeColor="text1"/>
          <w:spacing w:val="-4"/>
          <w:lang w:eastAsia="en-US"/>
        </w:rPr>
        <w:t>7 Договора.</w:t>
      </w:r>
    </w:p>
    <w:p w14:paraId="095E347E" w14:textId="77777777" w:rsidR="00851B16" w:rsidRPr="00B37BED" w:rsidRDefault="007B381E" w:rsidP="00851B16">
      <w:pPr>
        <w:suppressAutoHyphens w:val="0"/>
        <w:ind w:firstLine="567"/>
        <w:jc w:val="both"/>
        <w:rPr>
          <w:color w:val="000000" w:themeColor="text1"/>
          <w:spacing w:val="-4"/>
        </w:rPr>
      </w:pPr>
      <w:r w:rsidRPr="00B37BED">
        <w:rPr>
          <w:color w:val="000000" w:themeColor="text1"/>
          <w:spacing w:val="-4"/>
        </w:rPr>
        <w:t>9</w:t>
      </w:r>
      <w:r w:rsidR="00742C9D" w:rsidRPr="00B37BED">
        <w:rPr>
          <w:color w:val="000000" w:themeColor="text1"/>
          <w:spacing w:val="-4"/>
        </w:rPr>
        <w:t>.6.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w:t>
      </w:r>
      <w:r w:rsidR="00851B16" w:rsidRPr="00B37BED">
        <w:rPr>
          <w:color w:val="000000" w:themeColor="text1"/>
          <w:spacing w:val="-4"/>
        </w:rPr>
        <w:t xml:space="preserve"> </w:t>
      </w:r>
      <w:r w:rsidR="00851B16" w:rsidRPr="00B37BED">
        <w:rPr>
          <w:bCs/>
          <w:color w:val="000000" w:themeColor="text1"/>
          <w:spacing w:val="-4"/>
        </w:rPr>
        <w:t>потребовать взыскания убытков; потребовать от Подрядчика возврата в полном объеме всех полученных по Договору денежных средств.</w:t>
      </w:r>
    </w:p>
    <w:p w14:paraId="7E106ED5" w14:textId="77777777" w:rsidR="00207A69" w:rsidRPr="00B37BED" w:rsidRDefault="00742C9D" w:rsidP="00742C9D">
      <w:pPr>
        <w:suppressAutoHyphens w:val="0"/>
        <w:ind w:firstLine="567"/>
        <w:jc w:val="both"/>
        <w:rPr>
          <w:color w:val="000000" w:themeColor="text1"/>
          <w:spacing w:val="-4"/>
        </w:rPr>
      </w:pPr>
      <w:r w:rsidRPr="00B37BED">
        <w:rPr>
          <w:color w:val="000000" w:themeColor="text1"/>
          <w:spacing w:val="-4"/>
        </w:rPr>
        <w:t xml:space="preserve"> </w:t>
      </w:r>
    </w:p>
    <w:p w14:paraId="5778CFE6" w14:textId="77777777" w:rsidR="00207A69" w:rsidRPr="00B37BED" w:rsidRDefault="00207A69" w:rsidP="00207A69">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r w:rsidRPr="00B37BED">
        <w:rPr>
          <w:b/>
          <w:bCs/>
          <w:color w:val="000000"/>
          <w:lang w:eastAsia="en-US" w:bidi="en-US"/>
        </w:rPr>
        <w:t xml:space="preserve">10. </w:t>
      </w:r>
      <w:r w:rsidR="00117D8D" w:rsidRPr="00B37BED">
        <w:rPr>
          <w:b/>
          <w:bCs/>
          <w:color w:val="000000"/>
          <w:lang w:eastAsia="en-US" w:bidi="en-US"/>
        </w:rPr>
        <w:t xml:space="preserve">Обеспечение </w:t>
      </w:r>
      <w:r w:rsidR="00B80B52" w:rsidRPr="00B37BED">
        <w:rPr>
          <w:b/>
          <w:bCs/>
          <w:color w:val="000000"/>
          <w:lang w:eastAsia="en-US" w:bidi="en-US"/>
        </w:rPr>
        <w:t xml:space="preserve">гарантийных обязательств по </w:t>
      </w:r>
      <w:r w:rsidR="004C493B" w:rsidRPr="00B37BED">
        <w:rPr>
          <w:b/>
          <w:bCs/>
          <w:color w:val="000000"/>
          <w:lang w:eastAsia="en-US" w:bidi="en-US"/>
        </w:rPr>
        <w:t>Д</w:t>
      </w:r>
      <w:r w:rsidR="00B80B52" w:rsidRPr="00B37BED">
        <w:rPr>
          <w:b/>
          <w:bCs/>
          <w:color w:val="000000"/>
          <w:lang w:eastAsia="en-US" w:bidi="en-US"/>
        </w:rPr>
        <w:t>оговору</w:t>
      </w:r>
    </w:p>
    <w:p w14:paraId="50CC8165" w14:textId="77777777" w:rsidR="007A1F8D" w:rsidRPr="00B37BED" w:rsidRDefault="007A1F8D" w:rsidP="00207A69">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p>
    <w:p w14:paraId="508CED89" w14:textId="18B0B089" w:rsidR="00EC3ABC" w:rsidRPr="00B37BED" w:rsidRDefault="00117D8D" w:rsidP="00936696">
      <w:pPr>
        <w:tabs>
          <w:tab w:val="left" w:pos="709"/>
        </w:tabs>
        <w:ind w:firstLine="567"/>
        <w:jc w:val="both"/>
        <w:rPr>
          <w:b/>
          <w:bCs/>
          <w:color w:val="000000"/>
        </w:rPr>
      </w:pPr>
      <w:r w:rsidRPr="00B37BED">
        <w:rPr>
          <w:color w:val="000000"/>
        </w:rPr>
        <w:t xml:space="preserve">10.1. </w:t>
      </w:r>
      <w:r w:rsidR="00BC2FC4" w:rsidRPr="009367A4">
        <w:rPr>
          <w:b/>
          <w:color w:val="000000"/>
        </w:rPr>
        <w:t xml:space="preserve">Стороны договорились о том, что Подрядчик предоставляет обеспечение гарантийных обязательств в размере </w:t>
      </w:r>
      <w:r w:rsidR="00044054">
        <w:rPr>
          <w:b/>
          <w:color w:val="000000"/>
        </w:rPr>
        <w:t>_______</w:t>
      </w:r>
      <w:r w:rsidR="00BC2FC4" w:rsidRPr="009367A4">
        <w:rPr>
          <w:b/>
          <w:color w:val="000000"/>
        </w:rPr>
        <w:t xml:space="preserve"> от цены Договора</w:t>
      </w:r>
      <w:r w:rsidR="009B72A7" w:rsidRPr="009367A4">
        <w:rPr>
          <w:b/>
          <w:color w:val="000000"/>
        </w:rPr>
        <w:t>. Обеспечение гарантийных обязательств</w:t>
      </w:r>
      <w:r w:rsidR="00AC0A88" w:rsidRPr="009367A4">
        <w:rPr>
          <w:b/>
          <w:color w:val="000000"/>
        </w:rPr>
        <w:t xml:space="preserve"> </w:t>
      </w:r>
      <w:r w:rsidR="00AC0A88" w:rsidRPr="009367A4">
        <w:rPr>
          <w:b/>
          <w:bCs/>
          <w:color w:val="000000"/>
        </w:rPr>
        <w:t xml:space="preserve">предоставляется </w:t>
      </w:r>
      <w:r w:rsidR="00AC0A88" w:rsidRPr="009367A4">
        <w:rPr>
          <w:b/>
          <w:color w:val="000000"/>
        </w:rPr>
        <w:t xml:space="preserve">с момента подписания Сторонами акта о приемке выполненных </w:t>
      </w:r>
      <w:r w:rsidR="00E75E98">
        <w:rPr>
          <w:b/>
          <w:color w:val="000000"/>
        </w:rPr>
        <w:t>работ</w:t>
      </w:r>
      <w:r w:rsidR="00AC0A88" w:rsidRPr="009367A4">
        <w:rPr>
          <w:b/>
          <w:color w:val="000000"/>
        </w:rPr>
        <w:t xml:space="preserve"> (по форме КС-2).</w:t>
      </w:r>
    </w:p>
    <w:p w14:paraId="4981858C" w14:textId="77777777" w:rsidR="00681C7E" w:rsidRPr="00B37BED" w:rsidRDefault="00C70942" w:rsidP="00C60E2D">
      <w:pPr>
        <w:ind w:firstLine="709"/>
        <w:jc w:val="both"/>
        <w:rPr>
          <w:color w:val="000000"/>
        </w:rPr>
      </w:pPr>
      <w:r w:rsidRPr="00B37BED">
        <w:rPr>
          <w:lang w:eastAsia="ru-RU"/>
        </w:rPr>
        <w:t>10.2.</w:t>
      </w:r>
      <w:r w:rsidRPr="00B37BED">
        <w:rPr>
          <w:color w:val="000000"/>
        </w:rPr>
        <w:t xml:space="preserve">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Pr="00B37BED">
        <w:rPr>
          <w:lang w:eastAsia="ru-RU"/>
        </w:rPr>
        <w:t xml:space="preserve">соответствующей </w:t>
      </w:r>
      <w:hyperlink r:id="rId8" w:anchor="dst56" w:history="1">
        <w:r w:rsidRPr="00B37BED">
          <w:rPr>
            <w:lang w:eastAsia="ru-RU"/>
          </w:rPr>
          <w:t>требованиям статьи 45</w:t>
        </w:r>
      </w:hyperlink>
      <w:r w:rsidRPr="00B37BED">
        <w:rPr>
          <w:lang w:eastAsia="ru-RU"/>
        </w:rPr>
        <w:t xml:space="preserve"> Федерального закона от 05.04.2013 №44-ФЗ</w:t>
      </w:r>
      <w:r w:rsidRPr="00B37BED">
        <w:rPr>
          <w:color w:val="000000"/>
        </w:rPr>
        <w:t xml:space="preserve">,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w:t>
      </w:r>
      <w:r w:rsidR="004F6F84" w:rsidRPr="00B37BED">
        <w:rPr>
          <w:color w:val="000000"/>
        </w:rPr>
        <w:t xml:space="preserve">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08ED3177" w14:textId="77777777" w:rsidR="00C70942" w:rsidRPr="00B37BED" w:rsidRDefault="00C70942" w:rsidP="00C70942">
      <w:pPr>
        <w:suppressAutoHyphens w:val="0"/>
        <w:ind w:firstLine="709"/>
        <w:jc w:val="both"/>
        <w:rPr>
          <w:color w:val="000000"/>
        </w:rPr>
      </w:pPr>
      <w:r w:rsidRPr="00B37BED">
        <w:rPr>
          <w:color w:val="000000"/>
        </w:rPr>
        <w:t>10.3.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Генеральным подрядчиком в связи с неисполнением или ненадлежащим исполнением Подрядчиком своих обязательств по Договору.</w:t>
      </w:r>
    </w:p>
    <w:p w14:paraId="0E8F6166" w14:textId="77777777" w:rsidR="00C70942" w:rsidRPr="00B37BED" w:rsidRDefault="00C70942" w:rsidP="00C70942">
      <w:pPr>
        <w:suppressAutoHyphens w:val="0"/>
        <w:ind w:firstLine="709"/>
        <w:jc w:val="both"/>
        <w:rPr>
          <w:color w:val="000000"/>
        </w:rPr>
      </w:pPr>
      <w:r w:rsidRPr="00B37BED">
        <w:rPr>
          <w:color w:val="00000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Генеральному подрядчику иное (новое) надлежащее обеспечение Договора на тех же условиях и в том же размере, которые указаны в данном разделе Договора.</w:t>
      </w:r>
    </w:p>
    <w:p w14:paraId="2D983E41" w14:textId="77777777" w:rsidR="00C70942" w:rsidRPr="00B37BED" w:rsidRDefault="00C70942" w:rsidP="00C70942">
      <w:pPr>
        <w:suppressAutoHyphens w:val="0"/>
        <w:ind w:firstLine="709"/>
        <w:jc w:val="both"/>
        <w:rPr>
          <w:color w:val="000000"/>
        </w:rPr>
      </w:pPr>
      <w:r w:rsidRPr="00B37BED">
        <w:rPr>
          <w:color w:val="000000"/>
        </w:rPr>
        <w:t>Действие указанного пункта не распространяется на случаи, когда Подрядчиком предоставлена недостоверная независимая гарантия.</w:t>
      </w:r>
    </w:p>
    <w:p w14:paraId="4498FFEE" w14:textId="77777777" w:rsidR="00C70942" w:rsidRPr="00B37BED" w:rsidRDefault="00C70942" w:rsidP="00C70942">
      <w:pPr>
        <w:suppressAutoHyphens w:val="0"/>
        <w:ind w:firstLine="709"/>
        <w:jc w:val="both"/>
        <w:rPr>
          <w:color w:val="000000"/>
        </w:rPr>
      </w:pPr>
      <w:r w:rsidRPr="00B37BED">
        <w:rPr>
          <w:color w:val="000000"/>
        </w:rPr>
        <w:t>10.5.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w:t>
      </w:r>
      <w:r w:rsidR="009650D8" w:rsidRPr="00B37BED">
        <w:rPr>
          <w:color w:val="000000"/>
        </w:rPr>
        <w:t>е</w:t>
      </w:r>
      <w:r w:rsidRPr="00B37BED">
        <w:rPr>
          <w:color w:val="000000"/>
        </w:rPr>
        <w:t xml:space="preserve">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3C9F2FC4" w14:textId="77777777" w:rsidR="00C70942" w:rsidRPr="00B37BED" w:rsidRDefault="00C70942" w:rsidP="00C70942">
      <w:pPr>
        <w:suppressAutoHyphens w:val="0"/>
        <w:ind w:firstLine="709"/>
        <w:jc w:val="both"/>
        <w:rPr>
          <w:color w:val="000000"/>
        </w:rPr>
      </w:pPr>
      <w:r w:rsidRPr="00B37BED">
        <w:rPr>
          <w:color w:val="000000"/>
        </w:rPr>
        <w:t>10.6. В случае отзыва в соответствии с законодательством Российской Федерации у организации, предоставившей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41F85808" w14:textId="77777777" w:rsidR="00207A69" w:rsidRPr="00B37BED" w:rsidRDefault="00207A69" w:rsidP="00BC0A87">
      <w:pPr>
        <w:tabs>
          <w:tab w:val="left" w:pos="709"/>
          <w:tab w:val="left" w:pos="990"/>
        </w:tabs>
        <w:suppressAutoHyphens w:val="0"/>
        <w:ind w:firstLine="567"/>
        <w:jc w:val="both"/>
        <w:rPr>
          <w:lang w:eastAsia="ru-RU"/>
        </w:rPr>
      </w:pPr>
    </w:p>
    <w:p w14:paraId="6F55FEF9" w14:textId="77777777" w:rsidR="00207A69" w:rsidRPr="00B37BED" w:rsidRDefault="00742C9D" w:rsidP="00742C9D">
      <w:pPr>
        <w:suppressAutoHyphens w:val="0"/>
        <w:ind w:firstLine="567"/>
        <w:jc w:val="center"/>
        <w:rPr>
          <w:b/>
          <w:color w:val="000000" w:themeColor="text1"/>
          <w:lang w:eastAsia="ru-RU"/>
        </w:rPr>
      </w:pPr>
      <w:r w:rsidRPr="00B37BED">
        <w:rPr>
          <w:b/>
          <w:color w:val="000000" w:themeColor="text1"/>
          <w:lang w:eastAsia="ru-RU"/>
        </w:rPr>
        <w:t>1</w:t>
      </w:r>
      <w:r w:rsidR="00207A69" w:rsidRPr="00B37BED">
        <w:rPr>
          <w:b/>
          <w:color w:val="000000" w:themeColor="text1"/>
          <w:lang w:eastAsia="ru-RU"/>
        </w:rPr>
        <w:t>1</w:t>
      </w:r>
      <w:r w:rsidRPr="00B37BED">
        <w:rPr>
          <w:b/>
          <w:color w:val="000000" w:themeColor="text1"/>
          <w:lang w:eastAsia="ru-RU"/>
        </w:rPr>
        <w:t>. Антикоррупционная оговорка</w:t>
      </w:r>
    </w:p>
    <w:p w14:paraId="51238F04" w14:textId="77777777" w:rsidR="007A1F8D" w:rsidRPr="00B37BED" w:rsidRDefault="007A1F8D" w:rsidP="00742C9D">
      <w:pPr>
        <w:suppressAutoHyphens w:val="0"/>
        <w:ind w:firstLine="567"/>
        <w:jc w:val="center"/>
        <w:rPr>
          <w:b/>
          <w:color w:val="000000" w:themeColor="text1"/>
          <w:lang w:eastAsia="ru-RU"/>
        </w:rPr>
      </w:pPr>
    </w:p>
    <w:p w14:paraId="5C327055"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 xml:space="preserve">.1. При исполнении своих обязательств по Договору Стороны, их аффилированные лица, </w:t>
      </w:r>
      <w:r w:rsidR="00E75E98">
        <w:rPr>
          <w:color w:val="000000" w:themeColor="text1"/>
          <w:lang w:eastAsia="ru-RU"/>
        </w:rPr>
        <w:t>работ</w:t>
      </w:r>
      <w:r w:rsidRPr="00B37BED">
        <w:rPr>
          <w:color w:val="000000" w:themeColor="text1"/>
          <w:lang w:eastAsia="ru-RU"/>
        </w:rPr>
        <w:t>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60C4B97"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 xml:space="preserve">.2. При исполнении своих обязательств по Договору Стороны, их аффилированные лица, </w:t>
      </w:r>
      <w:r w:rsidR="00E75E98">
        <w:rPr>
          <w:color w:val="000000" w:themeColor="text1"/>
          <w:lang w:eastAsia="ru-RU"/>
        </w:rPr>
        <w:t>работ</w:t>
      </w:r>
      <w:r w:rsidRPr="00B37BED">
        <w:rPr>
          <w:color w:val="000000" w:themeColor="text1"/>
          <w:lang w:eastAsia="ru-RU"/>
        </w:rPr>
        <w:t>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0BCAA1B"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w:t>
      </w:r>
      <w:r w:rsidR="00E75E98">
        <w:rPr>
          <w:color w:val="000000" w:themeColor="text1"/>
          <w:lang w:eastAsia="ru-RU"/>
        </w:rPr>
        <w:t>работ</w:t>
      </w:r>
      <w:r w:rsidRPr="00B37BED">
        <w:rPr>
          <w:color w:val="000000" w:themeColor="text1"/>
          <w:lang w:eastAsia="ru-RU"/>
        </w:rPr>
        <w:t>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95B70" w:rsidRPr="00B37BED">
        <w:rPr>
          <w:color w:val="000000" w:themeColor="text1"/>
          <w:lang w:eastAsia="ru-RU"/>
        </w:rPr>
        <w:t>е</w:t>
      </w:r>
      <w:r w:rsidRPr="00B37BED">
        <w:rPr>
          <w:color w:val="000000" w:themeColor="text1"/>
          <w:lang w:eastAsia="ru-RU"/>
        </w:rPr>
        <w:t xml:space="preserve"> десяти рабочих дней с даты направления письменного уведомления.</w:t>
      </w:r>
    </w:p>
    <w:p w14:paraId="10D6CE3D"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BB2BA87" w14:textId="77777777" w:rsidR="00A03A22" w:rsidRPr="00B37BED" w:rsidRDefault="00A03A22" w:rsidP="00742C9D">
      <w:pPr>
        <w:suppressAutoHyphens w:val="0"/>
        <w:ind w:firstLine="567"/>
        <w:jc w:val="both"/>
        <w:rPr>
          <w:color w:val="000000" w:themeColor="text1"/>
          <w:lang w:eastAsia="ru-RU"/>
        </w:rPr>
      </w:pPr>
    </w:p>
    <w:p w14:paraId="32AA81A5" w14:textId="77777777" w:rsidR="00A03A22" w:rsidRPr="00B37BED" w:rsidRDefault="00A03A22" w:rsidP="00A03A22">
      <w:pPr>
        <w:pStyle w:val="ConsNormal0"/>
        <w:tabs>
          <w:tab w:val="left" w:pos="709"/>
        </w:tabs>
        <w:ind w:right="0"/>
        <w:jc w:val="center"/>
        <w:rPr>
          <w:rFonts w:ascii="Times New Roman" w:hAnsi="Times New Roman" w:cs="Times New Roman"/>
          <w:b/>
          <w:sz w:val="24"/>
          <w:szCs w:val="24"/>
        </w:rPr>
      </w:pPr>
      <w:r w:rsidRPr="00B37BED">
        <w:rPr>
          <w:rFonts w:ascii="Times New Roman" w:hAnsi="Times New Roman" w:cs="Times New Roman"/>
          <w:b/>
          <w:sz w:val="24"/>
          <w:szCs w:val="24"/>
        </w:rPr>
        <w:t>1</w:t>
      </w:r>
      <w:r w:rsidR="00207A69" w:rsidRPr="00B37BED">
        <w:rPr>
          <w:rFonts w:ascii="Times New Roman" w:hAnsi="Times New Roman" w:cs="Times New Roman"/>
          <w:b/>
          <w:sz w:val="24"/>
          <w:szCs w:val="24"/>
        </w:rPr>
        <w:t>2</w:t>
      </w:r>
      <w:r w:rsidRPr="00B37BED">
        <w:rPr>
          <w:rFonts w:ascii="Times New Roman" w:hAnsi="Times New Roman" w:cs="Times New Roman"/>
          <w:b/>
          <w:sz w:val="24"/>
          <w:szCs w:val="24"/>
        </w:rPr>
        <w:t>. Конфиденциальность</w:t>
      </w:r>
    </w:p>
    <w:p w14:paraId="523C5E0C" w14:textId="77777777" w:rsidR="007A1F8D" w:rsidRPr="00B37BED" w:rsidRDefault="007A1F8D" w:rsidP="00A03A22">
      <w:pPr>
        <w:pStyle w:val="ConsNormal0"/>
        <w:tabs>
          <w:tab w:val="left" w:pos="709"/>
        </w:tabs>
        <w:ind w:right="0"/>
        <w:jc w:val="center"/>
        <w:rPr>
          <w:b/>
          <w:sz w:val="24"/>
          <w:szCs w:val="24"/>
        </w:rPr>
      </w:pPr>
    </w:p>
    <w:p w14:paraId="70F0DAA8" w14:textId="77777777" w:rsidR="00A03A22" w:rsidRPr="00B37BED" w:rsidRDefault="00A03A22" w:rsidP="00A03A22">
      <w:pPr>
        <w:ind w:firstLine="709"/>
        <w:jc w:val="both"/>
      </w:pPr>
      <w:r w:rsidRPr="00B37BED">
        <w:t>1</w:t>
      </w:r>
      <w:r w:rsidR="00207A69" w:rsidRPr="00B37BED">
        <w:t>2</w:t>
      </w:r>
      <w:r w:rsidRPr="00B37BED">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w:t>
      </w:r>
      <w:r w:rsidR="00E75E98">
        <w:t>работ</w:t>
      </w:r>
      <w:r w:rsidR="001D5D6F">
        <w:t>ников</w:t>
      </w:r>
      <w:r w:rsidRPr="00B37BED">
        <w:t xml:space="preserve">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301593D" w14:textId="77777777" w:rsidR="00A03A22" w:rsidRPr="00B37BED" w:rsidRDefault="00A03A22" w:rsidP="00A03A22">
      <w:pPr>
        <w:ind w:firstLine="709"/>
        <w:jc w:val="both"/>
      </w:pPr>
      <w:r w:rsidRPr="00B37BED">
        <w:t>1</w:t>
      </w:r>
      <w:r w:rsidR="00207A69" w:rsidRPr="00B37BED">
        <w:t>2</w:t>
      </w:r>
      <w:r w:rsidRPr="00B37BED">
        <w:t>.2. Стороны Договора не признают конфиденциальной информацию, которая:</w:t>
      </w:r>
    </w:p>
    <w:p w14:paraId="45C95CE4" w14:textId="77777777" w:rsidR="00A03A22" w:rsidRPr="00B37BED" w:rsidRDefault="00A03A22" w:rsidP="00A03A22">
      <w:pPr>
        <w:ind w:firstLine="709"/>
        <w:jc w:val="both"/>
      </w:pPr>
      <w:r w:rsidRPr="00B37BED">
        <w:t>1</w:t>
      </w:r>
      <w:r w:rsidR="00207A69" w:rsidRPr="00B37BED">
        <w:t>2</w:t>
      </w:r>
      <w:r w:rsidRPr="00B37BED">
        <w:t>.2.1. к моменту её передачи уже была известна другой Стороне;</w:t>
      </w:r>
    </w:p>
    <w:p w14:paraId="58FD679A" w14:textId="77777777" w:rsidR="00A03A22" w:rsidRPr="00B37BED" w:rsidRDefault="00A03A22" w:rsidP="00A03A22">
      <w:pPr>
        <w:ind w:firstLine="709"/>
        <w:jc w:val="both"/>
      </w:pPr>
      <w:r w:rsidRPr="00B37BED">
        <w:lastRenderedPageBreak/>
        <w:t>1</w:t>
      </w:r>
      <w:r w:rsidR="00207A69" w:rsidRPr="00B37BED">
        <w:t>2</w:t>
      </w:r>
      <w:r w:rsidRPr="00B37BED">
        <w:t>.2.2. к моменту её передачи уже является достоянием общественности.</w:t>
      </w:r>
    </w:p>
    <w:p w14:paraId="0C7C5172" w14:textId="77777777" w:rsidR="00A03A22" w:rsidRPr="00B37BED" w:rsidRDefault="00A03A22" w:rsidP="00A03A22">
      <w:pPr>
        <w:ind w:firstLine="709"/>
        <w:jc w:val="both"/>
      </w:pPr>
      <w:r w:rsidRPr="00B37BED">
        <w:t>1</w:t>
      </w:r>
      <w:r w:rsidR="00207A69" w:rsidRPr="00B37BED">
        <w:t>2</w:t>
      </w:r>
      <w:r w:rsidRPr="00B37BED">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84D355E" w14:textId="77777777" w:rsidR="00A03A22" w:rsidRPr="00B37BED" w:rsidRDefault="00A03A22" w:rsidP="00A03A22">
      <w:pPr>
        <w:ind w:firstLine="709"/>
        <w:jc w:val="both"/>
      </w:pPr>
      <w:r w:rsidRPr="00B37BED">
        <w:t>1</w:t>
      </w:r>
      <w:r w:rsidR="00207A69" w:rsidRPr="00B37BED">
        <w:t>2</w:t>
      </w:r>
      <w:r w:rsidRPr="00B37BED">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5051E67" w14:textId="77777777" w:rsidR="00A03A22" w:rsidRPr="00B37BED" w:rsidRDefault="00A03A22" w:rsidP="00A03A22">
      <w:pPr>
        <w:ind w:firstLine="709"/>
        <w:jc w:val="both"/>
      </w:pPr>
      <w:r w:rsidRPr="00B37BED">
        <w:t>1</w:t>
      </w:r>
      <w:r w:rsidR="00207A69" w:rsidRPr="00B37BED">
        <w:t>2</w:t>
      </w:r>
      <w:r w:rsidRPr="00B37BED">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06C4BA8" w14:textId="77777777" w:rsidR="00A03A22" w:rsidRPr="00B37BED" w:rsidRDefault="00A03A22" w:rsidP="00A03A22">
      <w:pPr>
        <w:ind w:firstLine="709"/>
        <w:jc w:val="both"/>
      </w:pPr>
      <w:r w:rsidRPr="00B37BED">
        <w:t>1</w:t>
      </w:r>
      <w:r w:rsidR="00207A69" w:rsidRPr="00B37BED">
        <w:t>2</w:t>
      </w:r>
      <w:r w:rsidRPr="00B37BED">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59F37A3" w14:textId="77777777" w:rsidR="00A03A22" w:rsidRPr="00B37BED" w:rsidRDefault="00A03A22" w:rsidP="00A03A22">
      <w:pPr>
        <w:ind w:firstLine="709"/>
        <w:jc w:val="both"/>
      </w:pPr>
      <w:r w:rsidRPr="00B37BED">
        <w:t>1</w:t>
      </w:r>
      <w:r w:rsidR="00207A69" w:rsidRPr="00B37BED">
        <w:t>2</w:t>
      </w:r>
      <w:r w:rsidRPr="00B37BED">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8262641" w14:textId="77777777" w:rsidR="00A03A22" w:rsidRPr="00B37BED" w:rsidRDefault="00A03A22" w:rsidP="00A03A22">
      <w:pPr>
        <w:ind w:firstLine="709"/>
      </w:pPr>
    </w:p>
    <w:p w14:paraId="1A9674BE" w14:textId="77777777" w:rsidR="00742C9D" w:rsidRPr="00B37BED" w:rsidRDefault="00742C9D" w:rsidP="00742C9D">
      <w:pPr>
        <w:tabs>
          <w:tab w:val="left" w:pos="709"/>
        </w:tabs>
        <w:suppressAutoHyphens w:val="0"/>
        <w:autoSpaceDE w:val="0"/>
        <w:autoSpaceDN w:val="0"/>
        <w:adjustRightInd w:val="0"/>
        <w:ind w:firstLine="720"/>
        <w:jc w:val="center"/>
        <w:rPr>
          <w:b/>
          <w:color w:val="000000" w:themeColor="text1"/>
          <w:lang w:eastAsia="ru-RU"/>
        </w:rPr>
      </w:pPr>
      <w:r w:rsidRPr="00B37BED">
        <w:rPr>
          <w:b/>
          <w:color w:val="000000" w:themeColor="text1"/>
          <w:lang w:eastAsia="ru-RU"/>
        </w:rPr>
        <w:t>1</w:t>
      </w:r>
      <w:r w:rsidR="00207A69" w:rsidRPr="00B37BED">
        <w:rPr>
          <w:b/>
          <w:color w:val="000000" w:themeColor="text1"/>
          <w:lang w:eastAsia="ru-RU"/>
        </w:rPr>
        <w:t>3</w:t>
      </w:r>
      <w:r w:rsidRPr="00B37BED">
        <w:rPr>
          <w:b/>
          <w:color w:val="000000" w:themeColor="text1"/>
          <w:lang w:eastAsia="ru-RU"/>
        </w:rPr>
        <w:t>. Прочие условия и заключительные положения</w:t>
      </w:r>
    </w:p>
    <w:p w14:paraId="19094A6F" w14:textId="77777777" w:rsidR="007A1F8D" w:rsidRPr="00B37BED" w:rsidRDefault="007A1F8D" w:rsidP="00742C9D">
      <w:pPr>
        <w:tabs>
          <w:tab w:val="left" w:pos="709"/>
        </w:tabs>
        <w:suppressAutoHyphens w:val="0"/>
        <w:autoSpaceDE w:val="0"/>
        <w:autoSpaceDN w:val="0"/>
        <w:adjustRightInd w:val="0"/>
        <w:ind w:firstLine="720"/>
        <w:jc w:val="center"/>
        <w:rPr>
          <w:b/>
          <w:color w:val="000000" w:themeColor="text1"/>
          <w:lang w:eastAsia="ru-RU"/>
        </w:rPr>
      </w:pPr>
    </w:p>
    <w:p w14:paraId="14793AA6" w14:textId="77777777" w:rsidR="00742C9D" w:rsidRPr="00B37BED" w:rsidRDefault="00742C9D"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Pr="00B37BED">
        <w:rPr>
          <w:color w:val="000000" w:themeColor="text1"/>
          <w:lang w:eastAsia="ru-RU"/>
        </w:rPr>
        <w:t>.1. Настоящий Договор составлен в письменной форме в 2 (двух) экземплярах, имеющих одинаковую юридическую силу (по одному для каждой Стороны).</w:t>
      </w:r>
    </w:p>
    <w:p w14:paraId="09CBC03C" w14:textId="77777777" w:rsidR="00742C9D" w:rsidRPr="00B37BED" w:rsidRDefault="00A03A22"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00742C9D" w:rsidRPr="00B37BED">
        <w:rPr>
          <w:color w:val="000000" w:themeColor="text1"/>
          <w:lang w:eastAsia="ru-RU"/>
        </w:rPr>
        <w:t xml:space="preserve">.2. Стороны безотлагательно уведомляют друг друга об изменении сведений о них, содержащихся в </w:t>
      </w:r>
      <w:r w:rsidR="00C07676" w:rsidRPr="00B37BED">
        <w:rPr>
          <w:color w:val="000000" w:themeColor="text1"/>
          <w:lang w:eastAsia="ru-RU"/>
        </w:rPr>
        <w:t xml:space="preserve">разделе </w:t>
      </w:r>
      <w:r w:rsidR="00054C0E" w:rsidRPr="00B37BED">
        <w:rPr>
          <w:color w:val="000000" w:themeColor="text1"/>
          <w:lang w:eastAsia="ru-RU"/>
        </w:rPr>
        <w:t xml:space="preserve">14 </w:t>
      </w:r>
      <w:r w:rsidR="00742C9D" w:rsidRPr="00B37BED">
        <w:rPr>
          <w:color w:val="000000" w:themeColor="text1"/>
          <w:lang w:eastAsia="ru-RU"/>
        </w:rPr>
        <w:t>Договора.</w:t>
      </w:r>
    </w:p>
    <w:p w14:paraId="689A6DAD" w14:textId="77777777" w:rsidR="00742C9D" w:rsidRPr="00B37BED" w:rsidRDefault="00A03A22"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00742C9D" w:rsidRPr="00B37BED">
        <w:rPr>
          <w:color w:val="000000" w:themeColor="text1"/>
          <w:lang w:eastAsia="ru-RU"/>
        </w:rPr>
        <w:t>.3. Приложения к Договору:</w:t>
      </w:r>
    </w:p>
    <w:p w14:paraId="076E6250" w14:textId="77777777" w:rsidR="006B7B71" w:rsidRPr="00B37BED" w:rsidRDefault="007E3943" w:rsidP="00742C9D">
      <w:pPr>
        <w:tabs>
          <w:tab w:val="left" w:pos="709"/>
          <w:tab w:val="left" w:pos="1100"/>
        </w:tabs>
        <w:suppressAutoHyphens w:val="0"/>
        <w:ind w:left="142" w:firstLine="425"/>
        <w:jc w:val="both"/>
        <w:rPr>
          <w:color w:val="000000"/>
        </w:rPr>
      </w:pPr>
      <w:r w:rsidRPr="00B37BED">
        <w:rPr>
          <w:color w:val="000000"/>
        </w:rPr>
        <w:t xml:space="preserve">- Техническое задание (Приложение №1); </w:t>
      </w:r>
    </w:p>
    <w:p w14:paraId="30BE5016" w14:textId="77777777" w:rsidR="006B7B71" w:rsidRPr="00B37BED" w:rsidRDefault="006B7B71" w:rsidP="006B7B71">
      <w:pPr>
        <w:tabs>
          <w:tab w:val="left" w:pos="709"/>
          <w:tab w:val="left" w:pos="1100"/>
        </w:tabs>
        <w:suppressAutoHyphens w:val="0"/>
        <w:ind w:left="142" w:firstLine="425"/>
        <w:jc w:val="both"/>
        <w:rPr>
          <w:color w:val="000000"/>
        </w:rPr>
      </w:pPr>
      <w:r w:rsidRPr="00B37BED">
        <w:rPr>
          <w:color w:val="000000"/>
        </w:rPr>
        <w:t>-</w:t>
      </w:r>
      <w:r w:rsidR="00E61DF1" w:rsidRPr="00B37BED">
        <w:rPr>
          <w:color w:val="000000"/>
        </w:rPr>
        <w:t xml:space="preserve"> </w:t>
      </w:r>
      <w:r w:rsidR="007E3943" w:rsidRPr="00B37BED">
        <w:rPr>
          <w:color w:val="000000"/>
        </w:rPr>
        <w:t>Локальный сметный расчет</w:t>
      </w:r>
      <w:r w:rsidR="00C1584D" w:rsidRPr="00B37BED">
        <w:rPr>
          <w:color w:val="000000"/>
        </w:rPr>
        <w:t xml:space="preserve"> </w:t>
      </w:r>
      <w:r w:rsidR="00923E40" w:rsidRPr="00B37BED">
        <w:rPr>
          <w:color w:val="000000"/>
        </w:rPr>
        <w:t>(</w:t>
      </w:r>
      <w:r w:rsidR="007E3943" w:rsidRPr="00B37BED">
        <w:rPr>
          <w:color w:val="000000"/>
        </w:rPr>
        <w:t>Приложение №</w:t>
      </w:r>
      <w:r w:rsidR="00DF28B3" w:rsidRPr="00B37BED">
        <w:rPr>
          <w:color w:val="000000"/>
        </w:rPr>
        <w:t>2</w:t>
      </w:r>
      <w:r w:rsidR="007E3943" w:rsidRPr="00B37BED">
        <w:rPr>
          <w:color w:val="000000"/>
        </w:rPr>
        <w:t>);</w:t>
      </w:r>
    </w:p>
    <w:p w14:paraId="1013183D" w14:textId="77777777" w:rsidR="006B7B71" w:rsidRPr="00B37BED" w:rsidRDefault="009B72A7" w:rsidP="006B7B71">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w:t>
      </w:r>
      <w:r w:rsidR="004F6F84" w:rsidRPr="00B37BED">
        <w:rPr>
          <w:color w:val="000000" w:themeColor="text1"/>
          <w:lang w:eastAsia="ru-RU"/>
        </w:rPr>
        <w:t xml:space="preserve"> </w:t>
      </w:r>
      <w:r w:rsidR="004F6F84" w:rsidRPr="00B37BED">
        <w:rPr>
          <w:lang w:eastAsia="ru-RU"/>
        </w:rPr>
        <w:t xml:space="preserve">Акт </w:t>
      </w:r>
      <w:r w:rsidR="00392C55" w:rsidRPr="00B37BED">
        <w:rPr>
          <w:lang w:eastAsia="ru-RU"/>
        </w:rPr>
        <w:t xml:space="preserve">передачи объекта к производству </w:t>
      </w:r>
      <w:r w:rsidR="00E75E98">
        <w:rPr>
          <w:lang w:eastAsia="ru-RU"/>
        </w:rPr>
        <w:t>работ</w:t>
      </w:r>
      <w:r w:rsidR="00392C55" w:rsidRPr="00B37BED">
        <w:rPr>
          <w:lang w:eastAsia="ru-RU"/>
        </w:rPr>
        <w:t xml:space="preserve"> </w:t>
      </w:r>
      <w:r w:rsidR="006B7B71" w:rsidRPr="00B37BED">
        <w:rPr>
          <w:color w:val="000000" w:themeColor="text1"/>
          <w:lang w:eastAsia="ru-RU"/>
        </w:rPr>
        <w:t xml:space="preserve">(Приложение № </w:t>
      </w:r>
      <w:r w:rsidR="00DF28B3" w:rsidRPr="00B37BED">
        <w:rPr>
          <w:color w:val="000000" w:themeColor="text1"/>
          <w:lang w:eastAsia="ru-RU"/>
        </w:rPr>
        <w:t>3</w:t>
      </w:r>
      <w:r w:rsidR="006B7B71" w:rsidRPr="00B37BED">
        <w:rPr>
          <w:color w:val="000000" w:themeColor="text1"/>
          <w:lang w:eastAsia="ru-RU"/>
        </w:rPr>
        <w:t>).</w:t>
      </w:r>
    </w:p>
    <w:p w14:paraId="47959122" w14:textId="77777777" w:rsidR="00E215DB" w:rsidRPr="00B37BED" w:rsidRDefault="00E215DB" w:rsidP="00742C9D">
      <w:pPr>
        <w:tabs>
          <w:tab w:val="left" w:pos="709"/>
          <w:tab w:val="left" w:pos="1100"/>
        </w:tabs>
        <w:suppressAutoHyphens w:val="0"/>
        <w:ind w:left="142" w:firstLine="425"/>
        <w:jc w:val="both"/>
        <w:rPr>
          <w:color w:val="000000" w:themeColor="text1"/>
          <w:lang w:eastAsia="ru-RU"/>
        </w:rPr>
      </w:pPr>
      <w:r w:rsidRPr="00B37BED">
        <w:rPr>
          <w:color w:val="000000"/>
        </w:rPr>
        <w:t xml:space="preserve">- Спецификация передаваемых материалов </w:t>
      </w:r>
      <w:r w:rsidRPr="00B37BED">
        <w:rPr>
          <w:color w:val="000000" w:themeColor="text1"/>
          <w:lang w:eastAsia="ru-RU"/>
        </w:rPr>
        <w:t xml:space="preserve">(Приложение № </w:t>
      </w:r>
      <w:r w:rsidR="00DF28B3" w:rsidRPr="00B37BED">
        <w:rPr>
          <w:color w:val="000000" w:themeColor="text1"/>
          <w:lang w:eastAsia="ru-RU"/>
        </w:rPr>
        <w:t>4</w:t>
      </w:r>
      <w:r w:rsidRPr="00B37BED">
        <w:rPr>
          <w:color w:val="000000" w:themeColor="text1"/>
          <w:lang w:eastAsia="ru-RU"/>
        </w:rPr>
        <w:t>);</w:t>
      </w:r>
    </w:p>
    <w:p w14:paraId="4FEDAF4D" w14:textId="77777777" w:rsidR="00742C9D" w:rsidRPr="00B37BED" w:rsidRDefault="00EE2E7A"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 xml:space="preserve">- </w:t>
      </w:r>
      <w:r w:rsidR="00742C9D" w:rsidRPr="00B37BED">
        <w:rPr>
          <w:color w:val="000000" w:themeColor="text1"/>
          <w:lang w:eastAsia="ru-RU"/>
        </w:rPr>
        <w:t>Отчет об использовании материалов</w:t>
      </w:r>
      <w:r w:rsidR="00E32463" w:rsidRPr="00B37BED">
        <w:rPr>
          <w:color w:val="000000" w:themeColor="text1"/>
          <w:lang w:eastAsia="ru-RU"/>
        </w:rPr>
        <w:t>, переданных Генеральным подрядчиком</w:t>
      </w:r>
      <w:r w:rsidR="00742C9D" w:rsidRPr="00B37BED">
        <w:rPr>
          <w:color w:val="000000" w:themeColor="text1"/>
          <w:lang w:eastAsia="ru-RU"/>
        </w:rPr>
        <w:t xml:space="preserve"> (Приложение № </w:t>
      </w:r>
      <w:r w:rsidR="00DF28B3" w:rsidRPr="00B37BED">
        <w:rPr>
          <w:color w:val="000000" w:themeColor="text1"/>
          <w:lang w:eastAsia="ru-RU"/>
        </w:rPr>
        <w:t>5</w:t>
      </w:r>
      <w:r w:rsidR="00742C9D" w:rsidRPr="00B37BED">
        <w:rPr>
          <w:color w:val="000000" w:themeColor="text1"/>
          <w:lang w:eastAsia="ru-RU"/>
        </w:rPr>
        <w:t>)</w:t>
      </w:r>
      <w:r w:rsidR="009B72A7" w:rsidRPr="00B37BED">
        <w:rPr>
          <w:color w:val="000000" w:themeColor="text1"/>
          <w:lang w:eastAsia="ru-RU"/>
        </w:rPr>
        <w:t>.</w:t>
      </w:r>
    </w:p>
    <w:p w14:paraId="6C6AF0AA" w14:textId="77777777" w:rsidR="00A03A22" w:rsidRPr="00B37BED" w:rsidRDefault="00A03A22" w:rsidP="00742C9D">
      <w:pPr>
        <w:tabs>
          <w:tab w:val="left" w:pos="709"/>
          <w:tab w:val="left" w:pos="1100"/>
        </w:tabs>
        <w:suppressAutoHyphens w:val="0"/>
        <w:ind w:left="142" w:firstLine="425"/>
        <w:jc w:val="both"/>
        <w:rPr>
          <w:color w:val="000000" w:themeColor="text1"/>
          <w:lang w:eastAsia="ru-RU"/>
        </w:rPr>
      </w:pPr>
    </w:p>
    <w:p w14:paraId="5D9FA5D6" w14:textId="77777777" w:rsidR="00572D41" w:rsidRPr="00B37BED" w:rsidRDefault="008C7901" w:rsidP="005531A8">
      <w:pPr>
        <w:ind w:firstLine="426"/>
        <w:jc w:val="center"/>
        <w:rPr>
          <w:b/>
          <w:color w:val="000000" w:themeColor="text1"/>
        </w:rPr>
      </w:pPr>
      <w:r w:rsidRPr="00B37BED">
        <w:rPr>
          <w:b/>
          <w:color w:val="000000" w:themeColor="text1"/>
        </w:rPr>
        <w:t>1</w:t>
      </w:r>
      <w:r w:rsidR="00A03A22" w:rsidRPr="00B37BED">
        <w:rPr>
          <w:b/>
          <w:color w:val="000000" w:themeColor="text1"/>
        </w:rPr>
        <w:t>4</w:t>
      </w:r>
      <w:r w:rsidR="00572D41" w:rsidRPr="00B37BED">
        <w:rPr>
          <w:b/>
          <w:color w:val="000000" w:themeColor="text1"/>
        </w:rPr>
        <w:t>. Адреса и реквизиты Сторон</w:t>
      </w:r>
    </w:p>
    <w:p w14:paraId="50A9FB27" w14:textId="77777777" w:rsidR="006D28D8" w:rsidRPr="00B37BED" w:rsidRDefault="006D28D8" w:rsidP="006D28D8">
      <w:pPr>
        <w:suppressAutoHyphens w:val="0"/>
        <w:ind w:firstLine="708"/>
        <w:jc w:val="both"/>
        <w:rPr>
          <w:color w:val="000000" w:themeColor="text1"/>
          <w:lang w:eastAsia="ru-RU"/>
        </w:rPr>
      </w:pPr>
    </w:p>
    <w:tbl>
      <w:tblPr>
        <w:tblW w:w="19847" w:type="dxa"/>
        <w:tblLook w:val="0000" w:firstRow="0" w:lastRow="0" w:firstColumn="0" w:lastColumn="0" w:noHBand="0" w:noVBand="0"/>
      </w:tblPr>
      <w:tblGrid>
        <w:gridCol w:w="5245"/>
        <w:gridCol w:w="4678"/>
        <w:gridCol w:w="4962"/>
        <w:gridCol w:w="4962"/>
      </w:tblGrid>
      <w:tr w:rsidR="00E854E6" w:rsidRPr="00B37BED" w14:paraId="71E47A3F" w14:textId="77777777" w:rsidTr="005531A8">
        <w:trPr>
          <w:trHeight w:val="20"/>
        </w:trPr>
        <w:tc>
          <w:tcPr>
            <w:tcW w:w="5245" w:type="dxa"/>
          </w:tcPr>
          <w:p w14:paraId="2414DD0A" w14:textId="77777777" w:rsidR="00E854E6" w:rsidRPr="00B37BED" w:rsidRDefault="00F140F2" w:rsidP="00E854E6">
            <w:pPr>
              <w:suppressAutoHyphens w:val="0"/>
              <w:ind w:firstLine="708"/>
              <w:jc w:val="both"/>
              <w:rPr>
                <w:b/>
                <w:color w:val="000000" w:themeColor="text1"/>
                <w:lang w:eastAsia="ru-RU"/>
              </w:rPr>
            </w:pPr>
            <w:r w:rsidRPr="00B37BED">
              <w:rPr>
                <w:b/>
                <w:color w:val="000000" w:themeColor="text1"/>
                <w:lang w:eastAsia="ru-RU"/>
              </w:rPr>
              <w:t>Подрядчик</w:t>
            </w:r>
          </w:p>
          <w:p w14:paraId="12F2E235" w14:textId="77777777" w:rsidR="00E854E6" w:rsidRPr="00B37BED" w:rsidRDefault="00E854E6" w:rsidP="00044054">
            <w:pPr>
              <w:suppressAutoHyphens w:val="0"/>
              <w:ind w:firstLine="708"/>
              <w:jc w:val="both"/>
              <w:rPr>
                <w:color w:val="000000" w:themeColor="text1"/>
                <w:lang w:eastAsia="ru-RU"/>
              </w:rPr>
            </w:pPr>
          </w:p>
        </w:tc>
        <w:tc>
          <w:tcPr>
            <w:tcW w:w="4678" w:type="dxa"/>
          </w:tcPr>
          <w:p w14:paraId="0ADCCE8B" w14:textId="77777777" w:rsidR="00E854E6" w:rsidRPr="00B37BED" w:rsidRDefault="00F140F2" w:rsidP="00E854E6">
            <w:pPr>
              <w:suppressAutoHyphens w:val="0"/>
              <w:rPr>
                <w:b/>
                <w:color w:val="000000" w:themeColor="text1"/>
                <w:lang w:eastAsia="ru-RU"/>
              </w:rPr>
            </w:pPr>
            <w:r>
              <w:rPr>
                <w:b/>
                <w:color w:val="000000" w:themeColor="text1"/>
                <w:lang w:eastAsia="ru-RU"/>
              </w:rPr>
              <w:t>Генеральный подрядчик</w:t>
            </w:r>
          </w:p>
          <w:p w14:paraId="53EC6251" w14:textId="77777777" w:rsidR="00E854E6" w:rsidRPr="00B37BED" w:rsidRDefault="00E854E6" w:rsidP="00E854E6">
            <w:pPr>
              <w:suppressAutoHyphens w:val="0"/>
              <w:rPr>
                <w:color w:val="000000" w:themeColor="text1"/>
                <w:lang w:eastAsia="ru-RU"/>
              </w:rPr>
            </w:pPr>
            <w:r w:rsidRPr="00B37BED">
              <w:rPr>
                <w:color w:val="000000" w:themeColor="text1"/>
                <w:lang w:eastAsia="ru-RU"/>
              </w:rPr>
              <w:t>ФГУП «ППП»</w:t>
            </w:r>
          </w:p>
          <w:p w14:paraId="2E84A3A1" w14:textId="77777777" w:rsidR="00E854E6" w:rsidRDefault="00E854E6" w:rsidP="00E854E6">
            <w:pPr>
              <w:suppressAutoHyphens w:val="0"/>
              <w:rPr>
                <w:color w:val="000000" w:themeColor="text1"/>
                <w:lang w:eastAsia="ru-RU"/>
              </w:rPr>
            </w:pPr>
          </w:p>
          <w:p w14:paraId="3186280A" w14:textId="77777777" w:rsidR="00E854E6" w:rsidRPr="00B37BED" w:rsidRDefault="00E854E6" w:rsidP="00E854E6">
            <w:pPr>
              <w:suppressAutoHyphens w:val="0"/>
              <w:rPr>
                <w:color w:val="000000" w:themeColor="text1"/>
                <w:lang w:eastAsia="ru-RU"/>
              </w:rPr>
            </w:pPr>
          </w:p>
          <w:p w14:paraId="02BAC53A" w14:textId="77777777" w:rsidR="00E854E6" w:rsidRPr="00B37BED" w:rsidRDefault="00E854E6" w:rsidP="00E854E6">
            <w:pPr>
              <w:suppressAutoHyphens w:val="0"/>
              <w:rPr>
                <w:color w:val="000000" w:themeColor="text1"/>
                <w:lang w:eastAsia="ru-RU"/>
              </w:rPr>
            </w:pPr>
            <w:r w:rsidRPr="00B37BED">
              <w:rPr>
                <w:color w:val="000000" w:themeColor="text1"/>
                <w:lang w:eastAsia="ru-RU"/>
              </w:rPr>
              <w:t>Юридический адрес: 125047, г. Москва,</w:t>
            </w:r>
          </w:p>
          <w:p w14:paraId="522D0162"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ул. 2-я Тверская-Ямская, д.16 </w:t>
            </w:r>
          </w:p>
          <w:p w14:paraId="239AF91A"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ИНН 7710142570 </w:t>
            </w:r>
          </w:p>
          <w:p w14:paraId="0B532587" w14:textId="77777777" w:rsidR="00E854E6" w:rsidRPr="00B37BED" w:rsidRDefault="00E854E6" w:rsidP="00E854E6">
            <w:pPr>
              <w:suppressAutoHyphens w:val="0"/>
              <w:rPr>
                <w:color w:val="000000" w:themeColor="text1"/>
                <w:lang w:eastAsia="ru-RU"/>
              </w:rPr>
            </w:pPr>
            <w:r w:rsidRPr="00B37BED">
              <w:rPr>
                <w:color w:val="000000" w:themeColor="text1"/>
                <w:lang w:eastAsia="ru-RU"/>
              </w:rPr>
              <w:t>КПП 771001001</w:t>
            </w:r>
          </w:p>
          <w:p w14:paraId="0FD35FAC"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ОГРН 1027700045999</w:t>
            </w:r>
          </w:p>
          <w:p w14:paraId="3B0A02BB"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ОКПО 17664448 </w:t>
            </w:r>
          </w:p>
          <w:p w14:paraId="0A179116"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ОКТМО 45382000</w:t>
            </w:r>
          </w:p>
          <w:p w14:paraId="4525A19A"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Банковские реквизиты:</w:t>
            </w:r>
          </w:p>
          <w:p w14:paraId="4FB57C04"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р/с 40502810400000000311 </w:t>
            </w:r>
          </w:p>
          <w:p w14:paraId="006394F3" w14:textId="77777777" w:rsidR="00E854E6" w:rsidRPr="00B37BED" w:rsidRDefault="00E854E6" w:rsidP="00E854E6">
            <w:pPr>
              <w:suppressAutoHyphens w:val="0"/>
              <w:rPr>
                <w:color w:val="000000" w:themeColor="text1"/>
                <w:lang w:eastAsia="ru-RU"/>
              </w:rPr>
            </w:pPr>
            <w:r w:rsidRPr="00B37BED">
              <w:rPr>
                <w:color w:val="000000" w:themeColor="text1"/>
                <w:lang w:eastAsia="ru-RU"/>
              </w:rPr>
              <w:t>ПАО "Банк ПСБ" г. Ярославль</w:t>
            </w:r>
          </w:p>
          <w:p w14:paraId="0755EC8C" w14:textId="77777777" w:rsidR="00E854E6" w:rsidRPr="00B37BED" w:rsidRDefault="00E854E6" w:rsidP="00E854E6">
            <w:pPr>
              <w:suppressAutoHyphens w:val="0"/>
              <w:rPr>
                <w:color w:val="000000" w:themeColor="text1"/>
                <w:lang w:eastAsia="ru-RU"/>
              </w:rPr>
            </w:pPr>
            <w:r w:rsidRPr="00B37BED">
              <w:rPr>
                <w:color w:val="000000" w:themeColor="text1"/>
                <w:lang w:eastAsia="ru-RU"/>
              </w:rPr>
              <w:t>к/с 30101810400000000555</w:t>
            </w:r>
          </w:p>
          <w:p w14:paraId="0660682B"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БИК 044525555</w:t>
            </w:r>
          </w:p>
          <w:p w14:paraId="3B88E90B" w14:textId="77777777" w:rsidR="00E854E6" w:rsidRPr="00B37BED" w:rsidRDefault="00E854E6" w:rsidP="00E854E6">
            <w:pPr>
              <w:suppressAutoHyphens w:val="0"/>
              <w:rPr>
                <w:color w:val="000000" w:themeColor="text1"/>
                <w:lang w:eastAsia="ru-RU"/>
              </w:rPr>
            </w:pPr>
            <w:r w:rsidRPr="00B37BED">
              <w:rPr>
                <w:color w:val="000000" w:themeColor="text1"/>
                <w:lang w:eastAsia="ru-RU"/>
              </w:rPr>
              <w:lastRenderedPageBreak/>
              <w:t>Конт. тел.: + 7 (499) 250-39-36</w:t>
            </w:r>
          </w:p>
          <w:p w14:paraId="0E6114C2"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Адрес электронной почты: </w:t>
            </w:r>
          </w:p>
          <w:p w14:paraId="3D66072E" w14:textId="77777777" w:rsidR="00E854E6" w:rsidRPr="00B37BED" w:rsidRDefault="00E854E6" w:rsidP="00E854E6">
            <w:pPr>
              <w:suppressAutoHyphens w:val="0"/>
              <w:rPr>
                <w:color w:val="000000" w:themeColor="text1"/>
                <w:lang w:eastAsia="ru-RU"/>
              </w:rPr>
            </w:pPr>
            <w:r w:rsidRPr="00B37BED">
              <w:rPr>
                <w:color w:val="000000" w:themeColor="text1"/>
                <w:lang w:eastAsia="ru-RU"/>
              </w:rPr>
              <w:t>postmaster@pppudp.ru</w:t>
            </w:r>
          </w:p>
          <w:p w14:paraId="0E2E4C1A" w14:textId="77777777" w:rsidR="00E854E6" w:rsidRPr="00B37BED" w:rsidRDefault="00E854E6" w:rsidP="00E854E6">
            <w:pPr>
              <w:suppressAutoHyphens w:val="0"/>
              <w:ind w:firstLine="708"/>
              <w:jc w:val="center"/>
              <w:rPr>
                <w:color w:val="000000" w:themeColor="text1"/>
                <w:lang w:eastAsia="ru-RU"/>
              </w:rPr>
            </w:pPr>
          </w:p>
        </w:tc>
        <w:tc>
          <w:tcPr>
            <w:tcW w:w="4962" w:type="dxa"/>
            <w:vMerge w:val="restart"/>
          </w:tcPr>
          <w:p w14:paraId="212A3380" w14:textId="77777777" w:rsidR="00E854E6" w:rsidRPr="00B37BED" w:rsidRDefault="00E854E6" w:rsidP="00E854E6">
            <w:pPr>
              <w:suppressAutoHyphens w:val="0"/>
              <w:ind w:firstLine="708"/>
              <w:jc w:val="both"/>
              <w:rPr>
                <w:color w:val="000000" w:themeColor="text1"/>
                <w:lang w:eastAsia="ru-RU"/>
              </w:rPr>
            </w:pPr>
          </w:p>
        </w:tc>
        <w:tc>
          <w:tcPr>
            <w:tcW w:w="4962" w:type="dxa"/>
          </w:tcPr>
          <w:p w14:paraId="6B0675DC" w14:textId="77777777" w:rsidR="00E854E6" w:rsidRPr="00B37BED" w:rsidRDefault="00E854E6" w:rsidP="00E854E6">
            <w:pPr>
              <w:suppressAutoHyphens w:val="0"/>
              <w:ind w:firstLine="708"/>
              <w:jc w:val="both"/>
              <w:rPr>
                <w:color w:val="000000" w:themeColor="text1"/>
                <w:lang w:eastAsia="ru-RU"/>
              </w:rPr>
            </w:pPr>
          </w:p>
        </w:tc>
      </w:tr>
      <w:tr w:rsidR="00E854E6" w:rsidRPr="00B37BED" w14:paraId="1A17A877" w14:textId="77777777" w:rsidTr="005531A8">
        <w:trPr>
          <w:trHeight w:val="336"/>
        </w:trPr>
        <w:tc>
          <w:tcPr>
            <w:tcW w:w="5245" w:type="dxa"/>
          </w:tcPr>
          <w:p w14:paraId="71ACFFEA" w14:textId="77777777" w:rsidR="00E854E6" w:rsidRDefault="00E854E6" w:rsidP="00E854E6">
            <w:pPr>
              <w:suppressAutoHyphens w:val="0"/>
              <w:ind w:firstLine="708"/>
              <w:jc w:val="both"/>
              <w:rPr>
                <w:color w:val="000000" w:themeColor="text1"/>
                <w:lang w:eastAsia="ru-RU"/>
              </w:rPr>
            </w:pPr>
          </w:p>
          <w:p w14:paraId="4D7129BF" w14:textId="77777777" w:rsidR="00044054" w:rsidRDefault="00044054" w:rsidP="00E854E6">
            <w:pPr>
              <w:suppressAutoHyphens w:val="0"/>
              <w:ind w:firstLine="708"/>
              <w:jc w:val="both"/>
              <w:rPr>
                <w:color w:val="000000" w:themeColor="text1"/>
                <w:lang w:eastAsia="ru-RU"/>
              </w:rPr>
            </w:pPr>
          </w:p>
          <w:p w14:paraId="095B6426" w14:textId="77777777" w:rsidR="00044054" w:rsidRPr="00B37BED" w:rsidRDefault="00044054" w:rsidP="00E854E6">
            <w:pPr>
              <w:suppressAutoHyphens w:val="0"/>
              <w:ind w:firstLine="708"/>
              <w:jc w:val="both"/>
              <w:rPr>
                <w:color w:val="000000" w:themeColor="text1"/>
                <w:lang w:eastAsia="ru-RU"/>
              </w:rPr>
            </w:pPr>
          </w:p>
          <w:p w14:paraId="14E2BAA8" w14:textId="77777777" w:rsidR="00E854E6" w:rsidRPr="00B37BED" w:rsidRDefault="00E854E6" w:rsidP="00E854E6">
            <w:pPr>
              <w:suppressAutoHyphens w:val="0"/>
              <w:ind w:firstLine="708"/>
              <w:jc w:val="both"/>
              <w:rPr>
                <w:color w:val="000000" w:themeColor="text1"/>
                <w:lang w:eastAsia="ru-RU"/>
              </w:rPr>
            </w:pPr>
          </w:p>
          <w:p w14:paraId="591F823E" w14:textId="19DC8B20" w:rsidR="00E854E6" w:rsidRPr="00B37BED" w:rsidRDefault="00E854E6" w:rsidP="00044054">
            <w:pPr>
              <w:suppressAutoHyphens w:val="0"/>
              <w:ind w:firstLine="708"/>
              <w:jc w:val="both"/>
              <w:rPr>
                <w:color w:val="000000" w:themeColor="text1"/>
                <w:lang w:eastAsia="ru-RU"/>
              </w:rPr>
            </w:pPr>
            <w:r w:rsidRPr="00B37BED">
              <w:rPr>
                <w:color w:val="000000" w:themeColor="text1"/>
                <w:lang w:eastAsia="ru-RU"/>
              </w:rPr>
              <w:t xml:space="preserve">____________________ </w:t>
            </w:r>
            <w:r w:rsidR="00044054">
              <w:rPr>
                <w:color w:val="000000" w:themeColor="text1"/>
                <w:lang w:eastAsia="ru-RU"/>
              </w:rPr>
              <w:t>/______/</w:t>
            </w:r>
          </w:p>
        </w:tc>
        <w:tc>
          <w:tcPr>
            <w:tcW w:w="4678" w:type="dxa"/>
          </w:tcPr>
          <w:p w14:paraId="28D45BBE" w14:textId="77777777" w:rsidR="00E854E6" w:rsidRPr="00B37BED" w:rsidRDefault="00E854E6" w:rsidP="00E854E6">
            <w:pPr>
              <w:suppressAutoHyphens w:val="0"/>
              <w:ind w:firstLine="34"/>
              <w:jc w:val="both"/>
              <w:rPr>
                <w:color w:val="000000" w:themeColor="text1"/>
                <w:lang w:eastAsia="ru-RU"/>
              </w:rPr>
            </w:pPr>
            <w:r w:rsidRPr="00B37BED">
              <w:rPr>
                <w:color w:val="000000" w:themeColor="text1"/>
                <w:lang w:eastAsia="ru-RU"/>
              </w:rPr>
              <w:t>Заместитель генерального директора</w:t>
            </w:r>
          </w:p>
          <w:p w14:paraId="75D04BFB" w14:textId="77777777" w:rsidR="00E854E6" w:rsidRPr="00B37BED" w:rsidRDefault="00E854E6" w:rsidP="00E854E6">
            <w:pPr>
              <w:suppressAutoHyphens w:val="0"/>
              <w:ind w:firstLine="708"/>
              <w:jc w:val="both"/>
              <w:rPr>
                <w:bCs/>
                <w:color w:val="000000" w:themeColor="text1"/>
                <w:lang w:eastAsia="ru-RU"/>
              </w:rPr>
            </w:pPr>
          </w:p>
          <w:p w14:paraId="52FFD2B8" w14:textId="77777777" w:rsidR="00E854E6" w:rsidRPr="00B37BED" w:rsidRDefault="00E854E6" w:rsidP="00E854E6">
            <w:pPr>
              <w:suppressAutoHyphens w:val="0"/>
              <w:ind w:firstLine="708"/>
              <w:jc w:val="both"/>
              <w:rPr>
                <w:color w:val="000000" w:themeColor="text1"/>
                <w:lang w:eastAsia="ru-RU"/>
              </w:rPr>
            </w:pPr>
          </w:p>
          <w:p w14:paraId="3B43C478" w14:textId="77777777" w:rsidR="00E854E6" w:rsidRPr="00B37BED" w:rsidRDefault="00E854E6" w:rsidP="00E854E6">
            <w:pPr>
              <w:suppressAutoHyphens w:val="0"/>
              <w:ind w:firstLine="708"/>
              <w:jc w:val="both"/>
              <w:rPr>
                <w:color w:val="000000" w:themeColor="text1"/>
                <w:lang w:eastAsia="ru-RU"/>
              </w:rPr>
            </w:pPr>
          </w:p>
          <w:p w14:paraId="31D51174" w14:textId="77777777" w:rsidR="00E854E6" w:rsidRPr="00B37BED" w:rsidRDefault="00E854E6" w:rsidP="00E854E6">
            <w:pPr>
              <w:suppressAutoHyphens w:val="0"/>
              <w:ind w:firstLine="708"/>
              <w:jc w:val="both"/>
              <w:rPr>
                <w:color w:val="000000" w:themeColor="text1"/>
                <w:lang w:eastAsia="ru-RU"/>
              </w:rPr>
            </w:pPr>
            <w:r w:rsidRPr="00B37BED">
              <w:rPr>
                <w:color w:val="000000" w:themeColor="text1"/>
                <w:lang w:eastAsia="ru-RU"/>
              </w:rPr>
              <w:t>_____________</w:t>
            </w:r>
            <w:r w:rsidRPr="00B37BED">
              <w:rPr>
                <w:b/>
                <w:color w:val="000000" w:themeColor="text1"/>
                <w:lang w:eastAsia="ru-RU"/>
              </w:rPr>
              <w:t>А.И. Стерлев</w:t>
            </w:r>
          </w:p>
        </w:tc>
        <w:tc>
          <w:tcPr>
            <w:tcW w:w="4962" w:type="dxa"/>
            <w:vMerge/>
            <w:vAlign w:val="center"/>
          </w:tcPr>
          <w:p w14:paraId="560B4B28" w14:textId="77777777" w:rsidR="00E854E6" w:rsidRPr="00B37BED" w:rsidRDefault="00E854E6" w:rsidP="00E854E6">
            <w:pPr>
              <w:suppressAutoHyphens w:val="0"/>
              <w:ind w:firstLine="708"/>
              <w:jc w:val="both"/>
              <w:rPr>
                <w:color w:val="000000" w:themeColor="text1"/>
                <w:lang w:eastAsia="ru-RU"/>
              </w:rPr>
            </w:pPr>
          </w:p>
        </w:tc>
        <w:tc>
          <w:tcPr>
            <w:tcW w:w="4962" w:type="dxa"/>
          </w:tcPr>
          <w:p w14:paraId="0A4F2A55" w14:textId="77777777" w:rsidR="00E854E6" w:rsidRPr="00B37BED" w:rsidRDefault="00E854E6" w:rsidP="00E854E6">
            <w:pPr>
              <w:suppressAutoHyphens w:val="0"/>
              <w:ind w:firstLine="708"/>
              <w:jc w:val="both"/>
              <w:rPr>
                <w:color w:val="000000" w:themeColor="text1"/>
                <w:lang w:eastAsia="ru-RU"/>
              </w:rPr>
            </w:pPr>
          </w:p>
        </w:tc>
      </w:tr>
    </w:tbl>
    <w:p w14:paraId="18A6AFCE" w14:textId="77777777" w:rsidR="008C017D" w:rsidRPr="00B37BED" w:rsidRDefault="008C017D" w:rsidP="00525917">
      <w:pPr>
        <w:suppressAutoHyphens w:val="0"/>
        <w:ind w:firstLine="708"/>
        <w:jc w:val="both"/>
        <w:rPr>
          <w:color w:val="000000" w:themeColor="text1"/>
          <w:lang w:eastAsia="ru-RU"/>
        </w:rPr>
      </w:pPr>
    </w:p>
    <w:p w14:paraId="4DB32BC1" w14:textId="77777777" w:rsidR="00C71DB9" w:rsidRPr="00B37BED" w:rsidRDefault="008C017D" w:rsidP="00525917">
      <w:pPr>
        <w:suppressAutoHyphens w:val="0"/>
        <w:ind w:firstLine="708"/>
        <w:jc w:val="both"/>
        <w:rPr>
          <w:color w:val="000000" w:themeColor="text1"/>
          <w:lang w:eastAsia="ru-RU"/>
        </w:rPr>
      </w:pPr>
      <w:r w:rsidRPr="00B37BED">
        <w:rPr>
          <w:color w:val="000000" w:themeColor="text1"/>
          <w:lang w:eastAsia="ru-RU"/>
        </w:rPr>
        <w:tab/>
        <w:t xml:space="preserve">                                                                                                       </w:t>
      </w:r>
    </w:p>
    <w:p w14:paraId="6DA2749C" w14:textId="77777777" w:rsidR="00C71DB9" w:rsidRPr="00B37BED" w:rsidRDefault="00C71DB9" w:rsidP="00C71DB9">
      <w:pPr>
        <w:jc w:val="both"/>
        <w:rPr>
          <w:lang w:eastAsia="ar-SA"/>
        </w:rPr>
      </w:pPr>
    </w:p>
    <w:p w14:paraId="0C607B49" w14:textId="77777777" w:rsidR="00B0546C" w:rsidRDefault="00B0546C" w:rsidP="00C71DB9">
      <w:pPr>
        <w:shd w:val="clear" w:color="auto" w:fill="FFFFFF"/>
        <w:jc w:val="right"/>
        <w:rPr>
          <w:b/>
          <w:bCs/>
          <w:lang w:eastAsia="ar-SA"/>
        </w:rPr>
      </w:pPr>
    </w:p>
    <w:p w14:paraId="6C6667AC" w14:textId="77777777" w:rsidR="009367A4" w:rsidRDefault="009367A4" w:rsidP="00C71DB9">
      <w:pPr>
        <w:shd w:val="clear" w:color="auto" w:fill="FFFFFF"/>
        <w:jc w:val="right"/>
        <w:rPr>
          <w:b/>
          <w:bCs/>
          <w:lang w:eastAsia="ar-SA"/>
        </w:rPr>
      </w:pPr>
    </w:p>
    <w:p w14:paraId="2FA42E9E" w14:textId="77777777" w:rsidR="009367A4" w:rsidRDefault="009367A4" w:rsidP="00C71DB9">
      <w:pPr>
        <w:shd w:val="clear" w:color="auto" w:fill="FFFFFF"/>
        <w:jc w:val="right"/>
        <w:rPr>
          <w:b/>
          <w:bCs/>
          <w:lang w:eastAsia="ar-SA"/>
        </w:rPr>
      </w:pPr>
    </w:p>
    <w:p w14:paraId="489D2410" w14:textId="77777777" w:rsidR="009367A4" w:rsidRDefault="009367A4" w:rsidP="00C71DB9">
      <w:pPr>
        <w:shd w:val="clear" w:color="auto" w:fill="FFFFFF"/>
        <w:jc w:val="right"/>
        <w:rPr>
          <w:b/>
          <w:bCs/>
          <w:lang w:eastAsia="ar-SA"/>
        </w:rPr>
      </w:pPr>
    </w:p>
    <w:p w14:paraId="4F7D4A49" w14:textId="77777777" w:rsidR="009367A4" w:rsidRDefault="009367A4" w:rsidP="00C71DB9">
      <w:pPr>
        <w:shd w:val="clear" w:color="auto" w:fill="FFFFFF"/>
        <w:jc w:val="right"/>
        <w:rPr>
          <w:b/>
          <w:bCs/>
          <w:lang w:eastAsia="ar-SA"/>
        </w:rPr>
      </w:pPr>
    </w:p>
    <w:p w14:paraId="1497AF82" w14:textId="77777777" w:rsidR="009367A4" w:rsidRDefault="009367A4" w:rsidP="00C71DB9">
      <w:pPr>
        <w:shd w:val="clear" w:color="auto" w:fill="FFFFFF"/>
        <w:jc w:val="right"/>
        <w:rPr>
          <w:b/>
          <w:bCs/>
          <w:lang w:eastAsia="ar-SA"/>
        </w:rPr>
      </w:pPr>
    </w:p>
    <w:p w14:paraId="1A34D1AA" w14:textId="77777777" w:rsidR="009367A4" w:rsidRDefault="009367A4" w:rsidP="00C71DB9">
      <w:pPr>
        <w:shd w:val="clear" w:color="auto" w:fill="FFFFFF"/>
        <w:jc w:val="right"/>
        <w:rPr>
          <w:b/>
          <w:bCs/>
          <w:lang w:eastAsia="ar-SA"/>
        </w:rPr>
      </w:pPr>
    </w:p>
    <w:p w14:paraId="775C2C83" w14:textId="77777777" w:rsidR="009367A4" w:rsidRPr="00B37BED" w:rsidRDefault="009367A4" w:rsidP="00C71DB9">
      <w:pPr>
        <w:shd w:val="clear" w:color="auto" w:fill="FFFFFF"/>
        <w:jc w:val="right"/>
        <w:rPr>
          <w:b/>
          <w:bCs/>
          <w:lang w:eastAsia="ar-SA"/>
        </w:rPr>
      </w:pPr>
    </w:p>
    <w:p w14:paraId="2624A1EA" w14:textId="77777777" w:rsidR="00B0546C" w:rsidRPr="00B37BED" w:rsidRDefault="00B0546C" w:rsidP="00C71DB9">
      <w:pPr>
        <w:shd w:val="clear" w:color="auto" w:fill="FFFFFF"/>
        <w:jc w:val="right"/>
        <w:rPr>
          <w:b/>
          <w:bCs/>
          <w:lang w:eastAsia="ar-SA"/>
        </w:rPr>
      </w:pPr>
    </w:p>
    <w:p w14:paraId="66645F74" w14:textId="77777777" w:rsidR="00B0546C" w:rsidRPr="00B37BED" w:rsidRDefault="00B0546C" w:rsidP="00C71DB9">
      <w:pPr>
        <w:shd w:val="clear" w:color="auto" w:fill="FFFFFF"/>
        <w:jc w:val="right"/>
        <w:rPr>
          <w:b/>
          <w:bCs/>
          <w:lang w:eastAsia="ar-SA"/>
        </w:rPr>
      </w:pPr>
    </w:p>
    <w:p w14:paraId="33AECFFD" w14:textId="77777777" w:rsidR="00B0546C" w:rsidRPr="00B37BED" w:rsidRDefault="00B0546C" w:rsidP="00C71DB9">
      <w:pPr>
        <w:shd w:val="clear" w:color="auto" w:fill="FFFFFF"/>
        <w:jc w:val="right"/>
        <w:rPr>
          <w:b/>
          <w:bCs/>
          <w:lang w:eastAsia="ar-SA"/>
        </w:rPr>
      </w:pPr>
    </w:p>
    <w:p w14:paraId="546DF77F" w14:textId="77777777" w:rsidR="00CC0761" w:rsidRDefault="00C71DB9" w:rsidP="00C71DB9">
      <w:pPr>
        <w:shd w:val="clear" w:color="auto" w:fill="FFFFFF"/>
        <w:jc w:val="right"/>
        <w:rPr>
          <w:b/>
          <w:bCs/>
          <w:lang w:eastAsia="ar-SA"/>
        </w:rPr>
      </w:pPr>
      <w:r w:rsidRPr="00B37BED">
        <w:rPr>
          <w:b/>
          <w:bCs/>
          <w:lang w:eastAsia="ar-SA"/>
        </w:rPr>
        <w:t xml:space="preserve">  </w:t>
      </w:r>
    </w:p>
    <w:p w14:paraId="19BCB422" w14:textId="77777777" w:rsidR="00CC0761" w:rsidRDefault="00CC0761" w:rsidP="00C71DB9">
      <w:pPr>
        <w:shd w:val="clear" w:color="auto" w:fill="FFFFFF"/>
        <w:jc w:val="right"/>
        <w:rPr>
          <w:b/>
          <w:bCs/>
          <w:lang w:eastAsia="ar-SA"/>
        </w:rPr>
      </w:pPr>
    </w:p>
    <w:p w14:paraId="77572C87" w14:textId="77777777" w:rsidR="00CC0761" w:rsidRDefault="00CC0761" w:rsidP="00C71DB9">
      <w:pPr>
        <w:shd w:val="clear" w:color="auto" w:fill="FFFFFF"/>
        <w:jc w:val="right"/>
        <w:rPr>
          <w:b/>
          <w:bCs/>
          <w:lang w:eastAsia="ar-SA"/>
        </w:rPr>
      </w:pPr>
    </w:p>
    <w:p w14:paraId="66542F60" w14:textId="77777777" w:rsidR="00CC0761" w:rsidRDefault="00CC0761" w:rsidP="00C71DB9">
      <w:pPr>
        <w:shd w:val="clear" w:color="auto" w:fill="FFFFFF"/>
        <w:jc w:val="right"/>
        <w:rPr>
          <w:b/>
          <w:bCs/>
          <w:lang w:eastAsia="ar-SA"/>
        </w:rPr>
      </w:pPr>
    </w:p>
    <w:p w14:paraId="46AA6B4A" w14:textId="77777777" w:rsidR="00CC0761" w:rsidRDefault="00CC0761" w:rsidP="00C71DB9">
      <w:pPr>
        <w:shd w:val="clear" w:color="auto" w:fill="FFFFFF"/>
        <w:jc w:val="right"/>
        <w:rPr>
          <w:b/>
          <w:bCs/>
          <w:lang w:eastAsia="ar-SA"/>
        </w:rPr>
      </w:pPr>
    </w:p>
    <w:p w14:paraId="12E2C190" w14:textId="77777777" w:rsidR="00CC0761" w:rsidRDefault="00CC0761" w:rsidP="00C71DB9">
      <w:pPr>
        <w:shd w:val="clear" w:color="auto" w:fill="FFFFFF"/>
        <w:jc w:val="right"/>
        <w:rPr>
          <w:b/>
          <w:bCs/>
          <w:lang w:eastAsia="ar-SA"/>
        </w:rPr>
      </w:pPr>
    </w:p>
    <w:p w14:paraId="20287653" w14:textId="77777777" w:rsidR="00CC0761" w:rsidRDefault="00CC0761" w:rsidP="00C71DB9">
      <w:pPr>
        <w:shd w:val="clear" w:color="auto" w:fill="FFFFFF"/>
        <w:jc w:val="right"/>
        <w:rPr>
          <w:b/>
          <w:bCs/>
          <w:lang w:eastAsia="ar-SA"/>
        </w:rPr>
      </w:pPr>
    </w:p>
    <w:p w14:paraId="4B500CCB" w14:textId="77777777" w:rsidR="00CC0761" w:rsidRDefault="00CC0761" w:rsidP="00C71DB9">
      <w:pPr>
        <w:shd w:val="clear" w:color="auto" w:fill="FFFFFF"/>
        <w:jc w:val="right"/>
        <w:rPr>
          <w:b/>
          <w:bCs/>
          <w:lang w:eastAsia="ar-SA"/>
        </w:rPr>
      </w:pPr>
    </w:p>
    <w:p w14:paraId="59079BE4" w14:textId="77777777" w:rsidR="00CC0761" w:rsidRDefault="00CC0761" w:rsidP="00C71DB9">
      <w:pPr>
        <w:shd w:val="clear" w:color="auto" w:fill="FFFFFF"/>
        <w:jc w:val="right"/>
        <w:rPr>
          <w:b/>
          <w:bCs/>
          <w:lang w:eastAsia="ar-SA"/>
        </w:rPr>
      </w:pPr>
    </w:p>
    <w:p w14:paraId="13F452FF" w14:textId="77777777" w:rsidR="00CC0761" w:rsidRDefault="00CC0761" w:rsidP="00C71DB9">
      <w:pPr>
        <w:shd w:val="clear" w:color="auto" w:fill="FFFFFF"/>
        <w:jc w:val="right"/>
        <w:rPr>
          <w:b/>
          <w:bCs/>
          <w:lang w:eastAsia="ar-SA"/>
        </w:rPr>
      </w:pPr>
    </w:p>
    <w:p w14:paraId="1F20B9F6" w14:textId="77777777" w:rsidR="00CC0761" w:rsidRDefault="00CC0761" w:rsidP="00C71DB9">
      <w:pPr>
        <w:shd w:val="clear" w:color="auto" w:fill="FFFFFF"/>
        <w:jc w:val="right"/>
        <w:rPr>
          <w:b/>
          <w:bCs/>
          <w:lang w:eastAsia="ar-SA"/>
        </w:rPr>
      </w:pPr>
    </w:p>
    <w:p w14:paraId="458AC41F" w14:textId="77777777" w:rsidR="00CC0761" w:rsidRDefault="00CC0761" w:rsidP="00C71DB9">
      <w:pPr>
        <w:shd w:val="clear" w:color="auto" w:fill="FFFFFF"/>
        <w:jc w:val="right"/>
        <w:rPr>
          <w:b/>
          <w:bCs/>
          <w:lang w:eastAsia="ar-SA"/>
        </w:rPr>
      </w:pPr>
    </w:p>
    <w:p w14:paraId="7792A41D" w14:textId="77777777" w:rsidR="00CC0761" w:rsidRDefault="00CC0761" w:rsidP="00C71DB9">
      <w:pPr>
        <w:shd w:val="clear" w:color="auto" w:fill="FFFFFF"/>
        <w:jc w:val="right"/>
        <w:rPr>
          <w:b/>
          <w:bCs/>
          <w:lang w:eastAsia="ar-SA"/>
        </w:rPr>
      </w:pPr>
    </w:p>
    <w:p w14:paraId="4FAED7FB" w14:textId="77777777" w:rsidR="00CC0761" w:rsidRDefault="00CC0761" w:rsidP="00C71DB9">
      <w:pPr>
        <w:shd w:val="clear" w:color="auto" w:fill="FFFFFF"/>
        <w:jc w:val="right"/>
        <w:rPr>
          <w:b/>
          <w:bCs/>
          <w:lang w:eastAsia="ar-SA"/>
        </w:rPr>
      </w:pPr>
    </w:p>
    <w:p w14:paraId="01A0A44F" w14:textId="77777777" w:rsidR="00CC0761" w:rsidRDefault="00CC0761" w:rsidP="00C71DB9">
      <w:pPr>
        <w:shd w:val="clear" w:color="auto" w:fill="FFFFFF"/>
        <w:jc w:val="right"/>
        <w:rPr>
          <w:b/>
          <w:bCs/>
          <w:lang w:eastAsia="ar-SA"/>
        </w:rPr>
      </w:pPr>
    </w:p>
    <w:p w14:paraId="0ACC224D" w14:textId="77777777" w:rsidR="00F20BA7" w:rsidRDefault="00F20BA7" w:rsidP="00C71DB9">
      <w:pPr>
        <w:shd w:val="clear" w:color="auto" w:fill="FFFFFF"/>
        <w:jc w:val="right"/>
        <w:rPr>
          <w:b/>
          <w:bCs/>
          <w:lang w:eastAsia="ar-SA"/>
        </w:rPr>
      </w:pPr>
    </w:p>
    <w:p w14:paraId="544C8EE8" w14:textId="77777777" w:rsidR="00F20BA7" w:rsidRDefault="00F20BA7" w:rsidP="00C71DB9">
      <w:pPr>
        <w:shd w:val="clear" w:color="auto" w:fill="FFFFFF"/>
        <w:jc w:val="right"/>
        <w:rPr>
          <w:b/>
          <w:bCs/>
          <w:lang w:eastAsia="ar-SA"/>
        </w:rPr>
      </w:pPr>
    </w:p>
    <w:p w14:paraId="181342B2" w14:textId="77777777" w:rsidR="00F20BA7" w:rsidRDefault="00F20BA7" w:rsidP="00C71DB9">
      <w:pPr>
        <w:shd w:val="clear" w:color="auto" w:fill="FFFFFF"/>
        <w:jc w:val="right"/>
        <w:rPr>
          <w:b/>
          <w:bCs/>
          <w:lang w:eastAsia="ar-SA"/>
        </w:rPr>
      </w:pPr>
    </w:p>
    <w:p w14:paraId="35F271BE" w14:textId="77777777" w:rsidR="00F20BA7" w:rsidRDefault="00F20BA7" w:rsidP="00C71DB9">
      <w:pPr>
        <w:shd w:val="clear" w:color="auto" w:fill="FFFFFF"/>
        <w:jc w:val="right"/>
        <w:rPr>
          <w:b/>
          <w:bCs/>
          <w:lang w:eastAsia="ar-SA"/>
        </w:rPr>
      </w:pPr>
    </w:p>
    <w:p w14:paraId="31026003" w14:textId="77777777" w:rsidR="00F20BA7" w:rsidRDefault="00F20BA7" w:rsidP="00C71DB9">
      <w:pPr>
        <w:shd w:val="clear" w:color="auto" w:fill="FFFFFF"/>
        <w:jc w:val="right"/>
        <w:rPr>
          <w:b/>
          <w:bCs/>
          <w:lang w:eastAsia="ar-SA"/>
        </w:rPr>
      </w:pPr>
    </w:p>
    <w:p w14:paraId="432A32B3" w14:textId="77777777" w:rsidR="00F20BA7" w:rsidRDefault="00F20BA7" w:rsidP="00C71DB9">
      <w:pPr>
        <w:shd w:val="clear" w:color="auto" w:fill="FFFFFF"/>
        <w:jc w:val="right"/>
        <w:rPr>
          <w:b/>
          <w:bCs/>
          <w:lang w:eastAsia="ar-SA"/>
        </w:rPr>
      </w:pPr>
    </w:p>
    <w:p w14:paraId="44E7CE2D" w14:textId="77777777" w:rsidR="00F20BA7" w:rsidRDefault="00F20BA7" w:rsidP="00C71DB9">
      <w:pPr>
        <w:shd w:val="clear" w:color="auto" w:fill="FFFFFF"/>
        <w:jc w:val="right"/>
        <w:rPr>
          <w:b/>
          <w:bCs/>
          <w:lang w:eastAsia="ar-SA"/>
        </w:rPr>
      </w:pPr>
    </w:p>
    <w:p w14:paraId="0BDD6353" w14:textId="77777777" w:rsidR="00CC0761" w:rsidRDefault="00CC0761" w:rsidP="00C71DB9">
      <w:pPr>
        <w:shd w:val="clear" w:color="auto" w:fill="FFFFFF"/>
        <w:jc w:val="right"/>
        <w:rPr>
          <w:b/>
          <w:bCs/>
          <w:lang w:eastAsia="ar-SA"/>
        </w:rPr>
      </w:pPr>
    </w:p>
    <w:p w14:paraId="47382BDD" w14:textId="77777777" w:rsidR="00CC0761" w:rsidRDefault="00CC0761" w:rsidP="00C71DB9">
      <w:pPr>
        <w:shd w:val="clear" w:color="auto" w:fill="FFFFFF"/>
        <w:jc w:val="right"/>
        <w:rPr>
          <w:b/>
          <w:bCs/>
          <w:lang w:eastAsia="ar-SA"/>
        </w:rPr>
      </w:pPr>
    </w:p>
    <w:p w14:paraId="50F7866A" w14:textId="77777777" w:rsidR="00C71DB9" w:rsidRPr="00B37BED" w:rsidRDefault="00C71DB9" w:rsidP="00C71DB9">
      <w:pPr>
        <w:shd w:val="clear" w:color="auto" w:fill="FFFFFF"/>
        <w:jc w:val="right"/>
        <w:rPr>
          <w:color w:val="000000"/>
          <w:spacing w:val="-8"/>
          <w:lang w:eastAsia="ar-SA"/>
        </w:rPr>
      </w:pPr>
      <w:r w:rsidRPr="00B37BED">
        <w:rPr>
          <w:color w:val="000000"/>
          <w:spacing w:val="-8"/>
          <w:lang w:eastAsia="ar-SA"/>
        </w:rPr>
        <w:t>Приложение № 1</w:t>
      </w:r>
    </w:p>
    <w:p w14:paraId="42EC7523" w14:textId="4B1B31B7" w:rsidR="00C71DB9" w:rsidRPr="00B37BED" w:rsidRDefault="00C71DB9" w:rsidP="00C71DB9">
      <w:pPr>
        <w:shd w:val="clear" w:color="auto" w:fill="FFFFFF"/>
        <w:jc w:val="right"/>
        <w:rPr>
          <w:color w:val="000000"/>
          <w:spacing w:val="-5"/>
          <w:lang w:eastAsia="ar-SA"/>
        </w:rPr>
      </w:pPr>
      <w:r w:rsidRPr="00B37BED">
        <w:rPr>
          <w:color w:val="000000"/>
          <w:spacing w:val="-5"/>
          <w:lang w:eastAsia="ar-SA"/>
        </w:rPr>
        <w:t>к Договору подряда №</w:t>
      </w:r>
      <w:r w:rsidR="00044054">
        <w:rPr>
          <w:color w:val="000000"/>
          <w:spacing w:val="-5"/>
          <w:lang w:eastAsia="ar-SA"/>
        </w:rPr>
        <w:t>__________</w:t>
      </w:r>
      <w:r w:rsidRPr="00B37BED">
        <w:rPr>
          <w:color w:val="000000"/>
          <w:spacing w:val="-5"/>
          <w:lang w:eastAsia="ar-SA"/>
        </w:rPr>
        <w:t xml:space="preserve"> </w:t>
      </w:r>
    </w:p>
    <w:p w14:paraId="04569763" w14:textId="28C73A7E" w:rsidR="00C71DB9" w:rsidRPr="00B37BED" w:rsidRDefault="00C71DB9" w:rsidP="00C71DB9">
      <w:pPr>
        <w:shd w:val="clear" w:color="auto" w:fill="FFFFFF"/>
        <w:jc w:val="right"/>
        <w:rPr>
          <w:color w:val="000000"/>
          <w:spacing w:val="-4"/>
          <w:lang w:eastAsia="ar-SA"/>
        </w:rPr>
      </w:pPr>
      <w:r w:rsidRPr="00B37BED">
        <w:rPr>
          <w:color w:val="000000"/>
          <w:spacing w:val="-7"/>
          <w:lang w:eastAsia="ar-SA"/>
        </w:rPr>
        <w:t>от   «</w:t>
      </w:r>
      <w:r w:rsidRPr="00B37BED">
        <w:rPr>
          <w:color w:val="000000"/>
          <w:lang w:eastAsia="ar-SA"/>
        </w:rPr>
        <w:t>___</w:t>
      </w:r>
      <w:r w:rsidRPr="00B37BED">
        <w:rPr>
          <w:color w:val="000000"/>
          <w:spacing w:val="23"/>
          <w:lang w:eastAsia="ar-SA"/>
        </w:rPr>
        <w:t>»</w:t>
      </w:r>
      <w:r w:rsidRPr="00B37BED">
        <w:rPr>
          <w:color w:val="000000"/>
          <w:spacing w:val="-5"/>
          <w:lang w:eastAsia="ar-SA"/>
        </w:rPr>
        <w:t xml:space="preserve">___________ </w:t>
      </w:r>
      <w:r w:rsidRPr="00B37BED">
        <w:rPr>
          <w:color w:val="000000"/>
          <w:spacing w:val="23"/>
          <w:lang w:eastAsia="ar-SA"/>
        </w:rPr>
        <w:t>202</w:t>
      </w:r>
      <w:r w:rsidR="00044054">
        <w:rPr>
          <w:color w:val="000000"/>
          <w:spacing w:val="23"/>
          <w:lang w:eastAsia="ar-SA"/>
        </w:rPr>
        <w:t>___</w:t>
      </w:r>
      <w:r w:rsidRPr="00B37BED">
        <w:rPr>
          <w:color w:val="000000"/>
          <w:spacing w:val="-11"/>
          <w:lang w:eastAsia="ar-SA"/>
        </w:rPr>
        <w:t>г.</w:t>
      </w:r>
    </w:p>
    <w:p w14:paraId="08FA5203" w14:textId="77777777" w:rsidR="00C71DB9" w:rsidRPr="00B37BED" w:rsidRDefault="00C71DB9" w:rsidP="00C71DB9">
      <w:pPr>
        <w:shd w:val="clear" w:color="auto" w:fill="FFFFFF"/>
        <w:jc w:val="right"/>
        <w:rPr>
          <w:color w:val="000000"/>
          <w:spacing w:val="-3"/>
          <w:lang w:eastAsia="ar-SA"/>
        </w:rPr>
      </w:pPr>
      <w:r w:rsidRPr="00B37BED">
        <w:rPr>
          <w:color w:val="000000"/>
          <w:spacing w:val="-4"/>
          <w:lang w:eastAsia="ar-SA"/>
        </w:rPr>
        <w:t xml:space="preserve">       </w:t>
      </w:r>
    </w:p>
    <w:p w14:paraId="0628F48A" w14:textId="77777777" w:rsidR="00C71DB9" w:rsidRPr="00B37BED" w:rsidRDefault="00CC281B" w:rsidP="00525917">
      <w:pPr>
        <w:suppressAutoHyphens w:val="0"/>
        <w:ind w:firstLine="708"/>
        <w:jc w:val="both"/>
        <w:rPr>
          <w:color w:val="000000" w:themeColor="text1"/>
          <w:lang w:eastAsia="ru-RU"/>
        </w:rPr>
      </w:pPr>
      <w:bookmarkStart w:id="3" w:name="101225"/>
      <w:bookmarkStart w:id="4" w:name="101226"/>
      <w:bookmarkEnd w:id="3"/>
      <w:bookmarkEnd w:id="4"/>
      <w:r>
        <w:rPr>
          <w:b/>
          <w:bCs/>
          <w:color w:val="000000"/>
          <w:spacing w:val="-2"/>
          <w:lang w:eastAsia="ar-SA"/>
        </w:rPr>
        <w:t xml:space="preserve"> </w:t>
      </w:r>
    </w:p>
    <w:p w14:paraId="6C3A157E" w14:textId="77777777" w:rsidR="00CC281B" w:rsidRDefault="00CC281B" w:rsidP="00CC281B">
      <w:pPr>
        <w:widowControl w:val="0"/>
        <w:tabs>
          <w:tab w:val="left" w:pos="2616"/>
        </w:tabs>
        <w:suppressAutoHyphens w:val="0"/>
        <w:autoSpaceDE w:val="0"/>
        <w:autoSpaceDN w:val="0"/>
        <w:ind w:left="720"/>
        <w:contextualSpacing/>
        <w:jc w:val="center"/>
        <w:rPr>
          <w:rFonts w:eastAsia="Calibri"/>
          <w:b/>
          <w:u w:val="single"/>
          <w:lang w:eastAsia="en-US"/>
        </w:rPr>
      </w:pPr>
      <w:bookmarkStart w:id="5" w:name="_Toc528747856"/>
      <w:r w:rsidRPr="00CC281B">
        <w:rPr>
          <w:rFonts w:eastAsia="Calibri"/>
          <w:b/>
          <w:u w:val="single"/>
          <w:lang w:eastAsia="en-US"/>
        </w:rPr>
        <w:lastRenderedPageBreak/>
        <w:t>ТЕХНИЧЕСКОЕ ЗАДАНИЕ</w:t>
      </w:r>
    </w:p>
    <w:p w14:paraId="0B5767EE" w14:textId="77777777" w:rsidR="00D126CE" w:rsidRPr="00CC281B" w:rsidRDefault="00D126CE" w:rsidP="00CC281B">
      <w:pPr>
        <w:widowControl w:val="0"/>
        <w:tabs>
          <w:tab w:val="left" w:pos="2616"/>
        </w:tabs>
        <w:suppressAutoHyphens w:val="0"/>
        <w:autoSpaceDE w:val="0"/>
        <w:autoSpaceDN w:val="0"/>
        <w:ind w:left="720"/>
        <w:contextualSpacing/>
        <w:jc w:val="center"/>
        <w:rPr>
          <w:rFonts w:eastAsia="Calibri"/>
          <w:lang w:eastAsia="en-US"/>
        </w:rPr>
      </w:pPr>
    </w:p>
    <w:p w14:paraId="333AD154" w14:textId="77777777" w:rsidR="00CC281B" w:rsidRPr="00CC281B" w:rsidRDefault="00D71FE1" w:rsidP="00D71FE1">
      <w:pPr>
        <w:suppressAutoHyphens w:val="0"/>
        <w:spacing w:after="160" w:line="259" w:lineRule="auto"/>
        <w:jc w:val="center"/>
        <w:rPr>
          <w:rFonts w:eastAsia="Calibri"/>
          <w:color w:val="000000"/>
          <w:spacing w:val="5"/>
          <w:lang w:eastAsia="en-US"/>
        </w:rPr>
      </w:pPr>
      <w:r>
        <w:rPr>
          <w:rFonts w:eastAsia="Calibri"/>
          <w:color w:val="000000"/>
          <w:spacing w:val="5"/>
          <w:lang w:eastAsia="en-US"/>
        </w:rPr>
        <w:t xml:space="preserve">на выполнение </w:t>
      </w:r>
      <w:r w:rsidR="00E75E98">
        <w:rPr>
          <w:rFonts w:eastAsia="Calibri"/>
          <w:color w:val="000000"/>
          <w:spacing w:val="5"/>
          <w:lang w:eastAsia="en-US"/>
        </w:rPr>
        <w:t>работ</w:t>
      </w:r>
      <w:r>
        <w:rPr>
          <w:rFonts w:eastAsia="Calibri"/>
          <w:color w:val="000000"/>
          <w:spacing w:val="5"/>
          <w:lang w:eastAsia="en-US"/>
        </w:rPr>
        <w:t xml:space="preserve"> </w:t>
      </w:r>
      <w:r w:rsidR="00D126CE" w:rsidRPr="00D126CE">
        <w:rPr>
          <w:rFonts w:eastAsia="Calibri"/>
          <w:color w:val="000000"/>
          <w:spacing w:val="5"/>
          <w:lang w:eastAsia="en-US"/>
        </w:rPr>
        <w:t>по оснащению въездных ворот системой считывания номеров и сопряжение ее с имеющейся системой контроля прохода на территорию</w:t>
      </w:r>
    </w:p>
    <w:bookmarkEnd w:id="5"/>
    <w:p w14:paraId="1281BF13" w14:textId="120B345D" w:rsidR="00CC281B" w:rsidRPr="00044054" w:rsidRDefault="00CC281B" w:rsidP="003F2266">
      <w:pPr>
        <w:numPr>
          <w:ilvl w:val="0"/>
          <w:numId w:val="21"/>
        </w:numPr>
        <w:suppressAutoHyphens w:val="0"/>
        <w:contextualSpacing/>
        <w:jc w:val="both"/>
        <w:rPr>
          <w:rFonts w:eastAsia="Calibri"/>
          <w:lang w:eastAsia="en-US"/>
        </w:rPr>
      </w:pPr>
      <w:r w:rsidRPr="00044054">
        <w:rPr>
          <w:rFonts w:eastAsia="Calibri"/>
          <w:b/>
          <w:lang w:eastAsia="en-US"/>
        </w:rPr>
        <w:t xml:space="preserve">Место выполнения </w:t>
      </w:r>
      <w:r w:rsidR="00E75E98" w:rsidRPr="00044054">
        <w:rPr>
          <w:rFonts w:eastAsia="Calibri"/>
          <w:b/>
          <w:lang w:eastAsia="en-US"/>
        </w:rPr>
        <w:t>работ</w:t>
      </w:r>
      <w:r w:rsidRPr="00044054">
        <w:rPr>
          <w:rFonts w:eastAsia="Calibri"/>
          <w:lang w:eastAsia="en-US"/>
        </w:rPr>
        <w:t xml:space="preserve">: </w:t>
      </w:r>
      <w:r w:rsidR="00044054" w:rsidRPr="00044054">
        <w:rPr>
          <w:rFonts w:eastAsia="Calibri"/>
          <w:lang w:eastAsia="en-US"/>
        </w:rPr>
        <w:t>_______</w:t>
      </w:r>
      <w:r w:rsidRPr="00044054">
        <w:rPr>
          <w:rFonts w:eastAsia="Calibri"/>
          <w:lang w:eastAsia="en-US"/>
        </w:rPr>
        <w:t xml:space="preserve">Контактный телефон </w:t>
      </w:r>
      <w:r w:rsidR="00044054">
        <w:rPr>
          <w:rFonts w:eastAsia="Calibri"/>
          <w:lang w:eastAsia="en-US"/>
        </w:rPr>
        <w:t>__________</w:t>
      </w:r>
      <w:r w:rsidRPr="00044054">
        <w:rPr>
          <w:rFonts w:eastAsia="Calibri"/>
          <w:lang w:eastAsia="en-US"/>
        </w:rPr>
        <w:t xml:space="preserve">Адрес электронной почты: </w:t>
      </w:r>
      <w:r w:rsidR="00044054">
        <w:rPr>
          <w:rFonts w:eastAsia="Calibri"/>
          <w:lang w:eastAsia="en-US"/>
        </w:rPr>
        <w:t>_______________.</w:t>
      </w:r>
    </w:p>
    <w:p w14:paraId="168C03D6" w14:textId="77777777" w:rsidR="00CC281B" w:rsidRPr="00CC281B" w:rsidRDefault="00CC281B" w:rsidP="00D71FE1">
      <w:pPr>
        <w:numPr>
          <w:ilvl w:val="0"/>
          <w:numId w:val="21"/>
        </w:numPr>
        <w:tabs>
          <w:tab w:val="left" w:pos="900"/>
        </w:tabs>
        <w:suppressAutoHyphens w:val="0"/>
        <w:spacing w:after="200" w:line="276" w:lineRule="auto"/>
        <w:ind w:left="426" w:firstLine="0"/>
        <w:contextualSpacing/>
        <w:rPr>
          <w:rFonts w:eastAsia="Calibri"/>
          <w:b/>
          <w:color w:val="000000"/>
          <w:lang w:eastAsia="en-US"/>
        </w:rPr>
      </w:pPr>
      <w:r w:rsidRPr="00CC281B">
        <w:rPr>
          <w:rFonts w:eastAsia="Calibri"/>
          <w:b/>
          <w:color w:val="000000"/>
          <w:lang w:eastAsia="en-US"/>
        </w:rPr>
        <w:t xml:space="preserve">Объемы выполняемых </w:t>
      </w:r>
      <w:r w:rsidR="00E75E98">
        <w:rPr>
          <w:rFonts w:eastAsia="Calibri"/>
          <w:b/>
          <w:color w:val="000000"/>
          <w:lang w:eastAsia="en-US"/>
        </w:rPr>
        <w:t>работ</w:t>
      </w:r>
      <w:r w:rsidRPr="00CC281B">
        <w:rPr>
          <w:rFonts w:eastAsia="Calibri"/>
          <w:b/>
          <w:color w:val="000000"/>
          <w:lang w:eastAsia="en-US"/>
        </w:rPr>
        <w:t>:</w:t>
      </w:r>
    </w:p>
    <w:tbl>
      <w:tblPr>
        <w:tblW w:w="9706" w:type="dxa"/>
        <w:tblInd w:w="113" w:type="dxa"/>
        <w:tblLook w:val="04A0" w:firstRow="1" w:lastRow="0" w:firstColumn="1" w:lastColumn="0" w:noHBand="0" w:noVBand="1"/>
      </w:tblPr>
      <w:tblGrid>
        <w:gridCol w:w="498"/>
        <w:gridCol w:w="6585"/>
        <w:gridCol w:w="1352"/>
        <w:gridCol w:w="1271"/>
      </w:tblGrid>
      <w:tr w:rsidR="00742393" w:rsidRPr="00742393" w14:paraId="70E4092F" w14:textId="77777777" w:rsidTr="00DA710F">
        <w:trPr>
          <w:trHeight w:val="375"/>
        </w:trPr>
        <w:tc>
          <w:tcPr>
            <w:tcW w:w="97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EA9B" w14:textId="77777777" w:rsidR="00742393" w:rsidRPr="00742393" w:rsidRDefault="00742393" w:rsidP="00F140F2">
            <w:pPr>
              <w:suppressAutoHyphens w:val="0"/>
              <w:jc w:val="center"/>
              <w:rPr>
                <w:b/>
                <w:bCs/>
                <w:sz w:val="22"/>
                <w:szCs w:val="22"/>
                <w:lang w:eastAsia="ru-RU"/>
              </w:rPr>
            </w:pPr>
            <w:r w:rsidRPr="00742393">
              <w:rPr>
                <w:b/>
                <w:bCs/>
                <w:sz w:val="22"/>
                <w:szCs w:val="22"/>
                <w:lang w:eastAsia="ru-RU"/>
              </w:rPr>
              <w:t>Монтажные и пусконаладочны</w:t>
            </w:r>
            <w:r w:rsidR="00F140F2">
              <w:rPr>
                <w:b/>
                <w:bCs/>
                <w:sz w:val="22"/>
                <w:szCs w:val="22"/>
                <w:lang w:eastAsia="ru-RU"/>
              </w:rPr>
              <w:t>е</w:t>
            </w:r>
            <w:r w:rsidRPr="00742393">
              <w:rPr>
                <w:b/>
                <w:bCs/>
                <w:sz w:val="22"/>
                <w:szCs w:val="22"/>
                <w:lang w:eastAsia="ru-RU"/>
              </w:rPr>
              <w:t xml:space="preserve"> </w:t>
            </w:r>
            <w:r w:rsidR="00E75E98">
              <w:rPr>
                <w:b/>
                <w:bCs/>
                <w:sz w:val="22"/>
                <w:szCs w:val="22"/>
                <w:lang w:eastAsia="ru-RU"/>
              </w:rPr>
              <w:t>Работ</w:t>
            </w:r>
            <w:r w:rsidRPr="00742393">
              <w:rPr>
                <w:b/>
                <w:bCs/>
                <w:sz w:val="22"/>
                <w:szCs w:val="22"/>
                <w:lang w:eastAsia="ru-RU"/>
              </w:rPr>
              <w:t>ы</w:t>
            </w:r>
          </w:p>
        </w:tc>
      </w:tr>
      <w:tr w:rsidR="00742393" w:rsidRPr="00742393" w14:paraId="1913E177" w14:textId="77777777" w:rsidTr="00DA710F">
        <w:trPr>
          <w:trHeight w:val="37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774137D9" w14:textId="77777777" w:rsidR="00742393" w:rsidRPr="00742393" w:rsidRDefault="00742393" w:rsidP="00742393">
            <w:pPr>
              <w:suppressAutoHyphens w:val="0"/>
              <w:jc w:val="center"/>
              <w:rPr>
                <w:b/>
                <w:bCs/>
                <w:sz w:val="22"/>
                <w:szCs w:val="22"/>
                <w:highlight w:val="yellow"/>
                <w:lang w:eastAsia="ru-RU"/>
              </w:rPr>
            </w:pPr>
            <w:r w:rsidRPr="00742393">
              <w:rPr>
                <w:b/>
                <w:bCs/>
                <w:sz w:val="22"/>
                <w:szCs w:val="22"/>
                <w:lang w:eastAsia="ru-RU"/>
              </w:rPr>
              <w:t>№</w:t>
            </w:r>
          </w:p>
        </w:tc>
        <w:tc>
          <w:tcPr>
            <w:tcW w:w="6585" w:type="dxa"/>
            <w:tcBorders>
              <w:top w:val="nil"/>
              <w:left w:val="nil"/>
              <w:bottom w:val="single" w:sz="4" w:space="0" w:color="auto"/>
              <w:right w:val="single" w:sz="4" w:space="0" w:color="auto"/>
            </w:tcBorders>
            <w:shd w:val="clear" w:color="auto" w:fill="auto"/>
            <w:vAlign w:val="center"/>
            <w:hideMark/>
          </w:tcPr>
          <w:p w14:paraId="1C086FB4" w14:textId="77777777" w:rsidR="00742393" w:rsidRPr="00742393" w:rsidRDefault="00742393" w:rsidP="00742393">
            <w:pPr>
              <w:suppressAutoHyphens w:val="0"/>
              <w:rPr>
                <w:b/>
                <w:bCs/>
                <w:sz w:val="22"/>
                <w:szCs w:val="22"/>
                <w:lang w:eastAsia="ru-RU"/>
              </w:rPr>
            </w:pPr>
            <w:r w:rsidRPr="00742393">
              <w:rPr>
                <w:b/>
                <w:bCs/>
                <w:sz w:val="22"/>
                <w:szCs w:val="22"/>
                <w:lang w:eastAsia="ru-RU"/>
              </w:rPr>
              <w:t>Наименование</w:t>
            </w:r>
          </w:p>
        </w:tc>
        <w:tc>
          <w:tcPr>
            <w:tcW w:w="1352" w:type="dxa"/>
            <w:tcBorders>
              <w:top w:val="nil"/>
              <w:left w:val="nil"/>
              <w:bottom w:val="single" w:sz="4" w:space="0" w:color="auto"/>
              <w:right w:val="single" w:sz="4" w:space="0" w:color="auto"/>
            </w:tcBorders>
            <w:shd w:val="clear" w:color="auto" w:fill="auto"/>
            <w:noWrap/>
            <w:vAlign w:val="center"/>
            <w:hideMark/>
          </w:tcPr>
          <w:p w14:paraId="0AB20737" w14:textId="77777777" w:rsidR="00742393" w:rsidRPr="00742393" w:rsidRDefault="00742393" w:rsidP="00742393">
            <w:pPr>
              <w:suppressAutoHyphens w:val="0"/>
              <w:jc w:val="center"/>
              <w:rPr>
                <w:b/>
                <w:bCs/>
                <w:sz w:val="22"/>
                <w:szCs w:val="22"/>
                <w:lang w:eastAsia="ru-RU"/>
              </w:rPr>
            </w:pPr>
            <w:r w:rsidRPr="00742393">
              <w:rPr>
                <w:b/>
                <w:bCs/>
                <w:sz w:val="22"/>
                <w:szCs w:val="22"/>
                <w:lang w:eastAsia="ru-RU"/>
              </w:rPr>
              <w:t>Ед. изм</w:t>
            </w:r>
            <w:r w:rsidR="00F140F2">
              <w:rPr>
                <w:b/>
                <w:bCs/>
                <w:sz w:val="22"/>
                <w:szCs w:val="22"/>
                <w:lang w:eastAsia="ru-RU"/>
              </w:rPr>
              <w:t>.</w:t>
            </w:r>
          </w:p>
        </w:tc>
        <w:tc>
          <w:tcPr>
            <w:tcW w:w="1271" w:type="dxa"/>
            <w:tcBorders>
              <w:top w:val="nil"/>
              <w:left w:val="nil"/>
              <w:bottom w:val="single" w:sz="4" w:space="0" w:color="auto"/>
              <w:right w:val="single" w:sz="4" w:space="0" w:color="auto"/>
            </w:tcBorders>
            <w:shd w:val="clear" w:color="auto" w:fill="auto"/>
            <w:noWrap/>
            <w:vAlign w:val="center"/>
            <w:hideMark/>
          </w:tcPr>
          <w:p w14:paraId="6ACB6CA5" w14:textId="77777777" w:rsidR="00742393" w:rsidRPr="00742393" w:rsidRDefault="00742393" w:rsidP="00742393">
            <w:pPr>
              <w:suppressAutoHyphens w:val="0"/>
              <w:jc w:val="center"/>
              <w:rPr>
                <w:b/>
                <w:bCs/>
                <w:sz w:val="22"/>
                <w:szCs w:val="22"/>
                <w:lang w:eastAsia="ru-RU"/>
              </w:rPr>
            </w:pPr>
            <w:r w:rsidRPr="00742393">
              <w:rPr>
                <w:b/>
                <w:bCs/>
                <w:sz w:val="22"/>
                <w:szCs w:val="22"/>
                <w:lang w:eastAsia="ru-RU"/>
              </w:rPr>
              <w:t>Кол-во</w:t>
            </w:r>
          </w:p>
        </w:tc>
      </w:tr>
      <w:tr w:rsidR="00742393" w:rsidRPr="00742393" w14:paraId="3DEDD6F9" w14:textId="77777777" w:rsidTr="00DA710F">
        <w:trPr>
          <w:trHeight w:val="375"/>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2ABD5EE2" w14:textId="77777777" w:rsidR="00742393" w:rsidRPr="00742393" w:rsidRDefault="00742393" w:rsidP="00742393">
            <w:pPr>
              <w:suppressAutoHyphens w:val="0"/>
              <w:rPr>
                <w:b/>
                <w:bCs/>
                <w:sz w:val="22"/>
                <w:szCs w:val="22"/>
                <w:lang w:eastAsia="ru-RU"/>
              </w:rPr>
            </w:pPr>
            <w:r w:rsidRPr="00742393">
              <w:rPr>
                <w:b/>
                <w:bCs/>
                <w:sz w:val="22"/>
                <w:szCs w:val="22"/>
                <w:lang w:eastAsia="ru-RU"/>
              </w:rPr>
              <w:t xml:space="preserve">Раздел 1. Строительно-монтажные </w:t>
            </w:r>
            <w:r w:rsidR="00E75E98">
              <w:rPr>
                <w:b/>
                <w:bCs/>
                <w:sz w:val="22"/>
                <w:szCs w:val="22"/>
                <w:lang w:eastAsia="ru-RU"/>
              </w:rPr>
              <w:t>работ</w:t>
            </w:r>
            <w:r w:rsidRPr="00742393">
              <w:rPr>
                <w:b/>
                <w:bCs/>
                <w:sz w:val="22"/>
                <w:szCs w:val="22"/>
                <w:lang w:eastAsia="ru-RU"/>
              </w:rPr>
              <w:t>ы</w:t>
            </w:r>
          </w:p>
        </w:tc>
      </w:tr>
      <w:tr w:rsidR="00742393" w:rsidRPr="00742393" w14:paraId="69FCF846" w14:textId="77777777" w:rsidTr="00DA710F">
        <w:trPr>
          <w:trHeight w:val="375"/>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7BAAFEC6" w14:textId="77777777" w:rsidR="00742393" w:rsidRPr="00742393" w:rsidRDefault="00742393" w:rsidP="00742393">
            <w:pPr>
              <w:suppressAutoHyphens w:val="0"/>
              <w:rPr>
                <w:b/>
                <w:bCs/>
                <w:color w:val="000000"/>
                <w:sz w:val="22"/>
                <w:szCs w:val="22"/>
                <w:lang w:eastAsia="ru-RU"/>
              </w:rPr>
            </w:pPr>
            <w:r w:rsidRPr="00742393">
              <w:rPr>
                <w:b/>
                <w:bCs/>
                <w:color w:val="000000"/>
                <w:sz w:val="22"/>
                <w:szCs w:val="22"/>
                <w:lang w:eastAsia="ru-RU"/>
              </w:rPr>
              <w:t xml:space="preserve">Раздел 2. Пуско-наладочные </w:t>
            </w:r>
            <w:r w:rsidR="00E75E98">
              <w:rPr>
                <w:b/>
                <w:bCs/>
                <w:color w:val="000000"/>
                <w:sz w:val="22"/>
                <w:szCs w:val="22"/>
                <w:lang w:eastAsia="ru-RU"/>
              </w:rPr>
              <w:t>работ</w:t>
            </w:r>
            <w:r w:rsidRPr="00742393">
              <w:rPr>
                <w:b/>
                <w:bCs/>
                <w:color w:val="000000"/>
                <w:sz w:val="22"/>
                <w:szCs w:val="22"/>
                <w:lang w:eastAsia="ru-RU"/>
              </w:rPr>
              <w:t>ы</w:t>
            </w:r>
          </w:p>
        </w:tc>
      </w:tr>
      <w:tr w:rsidR="00742393" w:rsidRPr="00742393" w14:paraId="435769E4" w14:textId="77777777" w:rsidTr="00DA710F">
        <w:trPr>
          <w:trHeight w:val="154"/>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6F023926" w14:textId="77777777" w:rsidR="00742393" w:rsidRPr="00742393" w:rsidRDefault="00742393" w:rsidP="00742393">
            <w:pPr>
              <w:suppressAutoHyphens w:val="0"/>
              <w:rPr>
                <w:color w:val="000000"/>
                <w:sz w:val="22"/>
                <w:szCs w:val="22"/>
                <w:lang w:eastAsia="ru-RU"/>
              </w:rPr>
            </w:pPr>
            <w:r w:rsidRPr="00742393">
              <w:rPr>
                <w:b/>
                <w:bCs/>
                <w:color w:val="000000"/>
                <w:sz w:val="22"/>
                <w:szCs w:val="22"/>
                <w:lang w:eastAsia="ru-RU"/>
              </w:rPr>
              <w:t>Раздел 3. Демонтаж</w:t>
            </w:r>
          </w:p>
        </w:tc>
      </w:tr>
      <w:tr w:rsidR="00742393" w:rsidRPr="00742393" w14:paraId="734B202F" w14:textId="77777777" w:rsidTr="00DA710F">
        <w:trPr>
          <w:trHeight w:val="296"/>
        </w:trPr>
        <w:tc>
          <w:tcPr>
            <w:tcW w:w="9706" w:type="dxa"/>
            <w:gridSpan w:val="4"/>
            <w:tcBorders>
              <w:top w:val="nil"/>
              <w:left w:val="single" w:sz="4" w:space="0" w:color="auto"/>
              <w:bottom w:val="single" w:sz="4" w:space="0" w:color="auto"/>
              <w:right w:val="single" w:sz="4" w:space="0" w:color="auto"/>
            </w:tcBorders>
            <w:shd w:val="clear" w:color="auto" w:fill="auto"/>
            <w:noWrap/>
            <w:vAlign w:val="center"/>
          </w:tcPr>
          <w:p w14:paraId="05E9BED8" w14:textId="77777777" w:rsidR="00742393" w:rsidRPr="00742393" w:rsidRDefault="00742393" w:rsidP="00482D0A">
            <w:pPr>
              <w:suppressAutoHyphens w:val="0"/>
              <w:rPr>
                <w:color w:val="000000"/>
                <w:sz w:val="22"/>
                <w:szCs w:val="22"/>
                <w:lang w:eastAsia="ru-RU"/>
              </w:rPr>
            </w:pPr>
            <w:r w:rsidRPr="00742393">
              <w:rPr>
                <w:b/>
                <w:bCs/>
                <w:color w:val="000000"/>
                <w:sz w:val="22"/>
                <w:szCs w:val="22"/>
                <w:lang w:eastAsia="ru-RU"/>
              </w:rPr>
              <w:t xml:space="preserve">Раздел </w:t>
            </w:r>
            <w:r w:rsidR="00482D0A">
              <w:rPr>
                <w:b/>
                <w:bCs/>
                <w:color w:val="000000"/>
                <w:sz w:val="22"/>
                <w:szCs w:val="22"/>
                <w:lang w:eastAsia="ru-RU"/>
              </w:rPr>
              <w:t>4</w:t>
            </w:r>
            <w:r w:rsidRPr="00742393">
              <w:rPr>
                <w:b/>
                <w:bCs/>
                <w:color w:val="000000"/>
                <w:sz w:val="22"/>
                <w:szCs w:val="22"/>
                <w:lang w:eastAsia="ru-RU"/>
              </w:rPr>
              <w:t xml:space="preserve">. Пуско-наладочные </w:t>
            </w:r>
            <w:r w:rsidR="00E75E98">
              <w:rPr>
                <w:b/>
                <w:bCs/>
                <w:color w:val="000000"/>
                <w:sz w:val="22"/>
                <w:szCs w:val="22"/>
                <w:lang w:eastAsia="ru-RU"/>
              </w:rPr>
              <w:t>работ</w:t>
            </w:r>
            <w:r w:rsidRPr="00742393">
              <w:rPr>
                <w:b/>
                <w:bCs/>
                <w:color w:val="000000"/>
                <w:sz w:val="22"/>
                <w:szCs w:val="22"/>
                <w:lang w:eastAsia="ru-RU"/>
              </w:rPr>
              <w:t>ы</w:t>
            </w:r>
            <w:r w:rsidR="00D30CD8">
              <w:rPr>
                <w:b/>
                <w:bCs/>
                <w:color w:val="000000"/>
                <w:sz w:val="22"/>
                <w:szCs w:val="22"/>
                <w:lang w:eastAsia="ru-RU"/>
              </w:rPr>
              <w:t>:</w:t>
            </w:r>
          </w:p>
        </w:tc>
      </w:tr>
    </w:tbl>
    <w:p w14:paraId="725BFA1D" w14:textId="77777777" w:rsidR="00CC281B" w:rsidRPr="00CC281B" w:rsidRDefault="00CC281B" w:rsidP="00731C34">
      <w:pPr>
        <w:shd w:val="clear" w:color="auto" w:fill="FFFFFF"/>
        <w:suppressAutoHyphens w:val="0"/>
        <w:rPr>
          <w:rFonts w:eastAsia="Calibri"/>
          <w:b/>
          <w:bCs/>
          <w:color w:val="000000"/>
          <w:lang w:eastAsia="en-US"/>
        </w:rPr>
      </w:pPr>
    </w:p>
    <w:p w14:paraId="4D972D22" w14:textId="77777777" w:rsidR="00CC281B" w:rsidRPr="00CC281B" w:rsidRDefault="00CC281B" w:rsidP="00731C34">
      <w:pPr>
        <w:shd w:val="clear" w:color="auto" w:fill="FFFFFF"/>
        <w:suppressAutoHyphens w:val="0"/>
        <w:rPr>
          <w:rFonts w:eastAsia="Calibri"/>
          <w:b/>
          <w:bCs/>
          <w:color w:val="000000"/>
          <w:lang w:eastAsia="en-US"/>
        </w:rPr>
      </w:pPr>
      <w:r w:rsidRPr="00CC281B">
        <w:rPr>
          <w:rFonts w:eastAsia="Calibri"/>
          <w:b/>
          <w:bCs/>
          <w:color w:val="000000"/>
          <w:lang w:eastAsia="en-US"/>
        </w:rPr>
        <w:tab/>
      </w:r>
      <w:r w:rsidR="002939BD">
        <w:rPr>
          <w:rFonts w:eastAsia="Calibri"/>
          <w:b/>
          <w:bCs/>
          <w:color w:val="000000"/>
          <w:lang w:eastAsia="en-US"/>
        </w:rPr>
        <w:t xml:space="preserve">3. </w:t>
      </w:r>
      <w:r w:rsidRPr="00CC281B">
        <w:rPr>
          <w:rFonts w:eastAsia="Calibri"/>
          <w:b/>
          <w:bCs/>
          <w:color w:val="000000"/>
          <w:lang w:eastAsia="en-US"/>
        </w:rPr>
        <w:t xml:space="preserve">Требования к цене </w:t>
      </w:r>
      <w:r w:rsidR="00E75E98">
        <w:rPr>
          <w:rFonts w:eastAsia="Calibri"/>
          <w:b/>
          <w:bCs/>
          <w:color w:val="000000"/>
          <w:lang w:eastAsia="en-US"/>
        </w:rPr>
        <w:t>работ</w:t>
      </w:r>
      <w:r w:rsidRPr="00CC281B">
        <w:rPr>
          <w:rFonts w:eastAsia="Calibri"/>
          <w:b/>
          <w:bCs/>
          <w:color w:val="000000"/>
          <w:lang w:eastAsia="en-US"/>
        </w:rPr>
        <w:t>:</w:t>
      </w:r>
    </w:p>
    <w:p w14:paraId="3BAB6245" w14:textId="77777777" w:rsidR="00BF0220" w:rsidRDefault="00CC281B" w:rsidP="001F0048">
      <w:pPr>
        <w:shd w:val="clear" w:color="auto" w:fill="FFFFFF"/>
        <w:suppressAutoHyphens w:val="0"/>
        <w:ind w:firstLine="709"/>
        <w:jc w:val="both"/>
        <w:rPr>
          <w:rFonts w:eastAsia="Calibri"/>
          <w:b/>
          <w:bCs/>
          <w:color w:val="000000"/>
          <w:lang w:eastAsia="en-US"/>
        </w:rPr>
      </w:pPr>
      <w:r w:rsidRPr="00CC281B">
        <w:rPr>
          <w:rFonts w:eastAsia="Calibri"/>
          <w:bCs/>
          <w:color w:val="000000"/>
          <w:lang w:eastAsia="en-US"/>
        </w:rPr>
        <w:t xml:space="preserve">В цену договора должны быть включены все расходы Подрядчика, связанные с выполнением </w:t>
      </w:r>
      <w:r w:rsidR="00E75E98">
        <w:rPr>
          <w:rFonts w:eastAsia="Calibri"/>
          <w:bCs/>
          <w:color w:val="000000"/>
          <w:lang w:eastAsia="en-US"/>
        </w:rPr>
        <w:t>работ</w:t>
      </w:r>
      <w:r w:rsidRPr="00CC281B">
        <w:rPr>
          <w:rFonts w:eastAsia="Calibri"/>
          <w:bCs/>
          <w:color w:val="000000"/>
          <w:lang w:eastAsia="en-US"/>
        </w:rPr>
        <w:t xml:space="preserve"> по договору, в том числе расходы на погрузку, разгрузку, доставку материалов, оборудования, инструмента до объекта, монтаж, выполнение контрольных мероприятий (в том числе с привлечением аккредитованной строительной лаборатории), таможенные расходы, оплату НДС и других обязательных платежей в соответствии с законодательством РФ. </w:t>
      </w:r>
    </w:p>
    <w:p w14:paraId="38E5C0A4" w14:textId="77777777" w:rsidR="00CC281B" w:rsidRPr="00CC281B" w:rsidRDefault="002939BD" w:rsidP="00731C34">
      <w:pPr>
        <w:shd w:val="clear" w:color="auto" w:fill="FFFFFF"/>
        <w:suppressAutoHyphens w:val="0"/>
        <w:jc w:val="center"/>
        <w:rPr>
          <w:rFonts w:eastAsia="Calibri"/>
          <w:b/>
          <w:bCs/>
          <w:color w:val="000000"/>
          <w:lang w:eastAsia="en-US"/>
        </w:rPr>
      </w:pPr>
      <w:r>
        <w:rPr>
          <w:rFonts w:eastAsia="Calibri"/>
          <w:b/>
          <w:bCs/>
          <w:color w:val="000000"/>
          <w:lang w:eastAsia="en-US"/>
        </w:rPr>
        <w:t>4</w:t>
      </w:r>
      <w:r w:rsidR="00CC281B" w:rsidRPr="00CC281B">
        <w:rPr>
          <w:rFonts w:eastAsia="Calibri"/>
          <w:b/>
          <w:bCs/>
          <w:color w:val="000000"/>
          <w:lang w:eastAsia="en-US"/>
        </w:rPr>
        <w:t>. Требования к применяемым материалам, оборудованию</w:t>
      </w:r>
    </w:p>
    <w:p w14:paraId="611C29AB" w14:textId="77777777" w:rsidR="00BF0220" w:rsidRDefault="00CC281B" w:rsidP="001F0048">
      <w:pPr>
        <w:shd w:val="clear" w:color="auto" w:fill="FFFFFF"/>
        <w:suppressAutoHyphens w:val="0"/>
        <w:ind w:firstLine="709"/>
        <w:jc w:val="both"/>
        <w:rPr>
          <w:rFonts w:eastAsia="Calibri"/>
          <w:bCs/>
          <w:color w:val="000000"/>
          <w:lang w:eastAsia="en-US"/>
        </w:rPr>
      </w:pPr>
      <w:r w:rsidRPr="00CC281B">
        <w:rPr>
          <w:rFonts w:eastAsia="Calibri"/>
          <w:bCs/>
          <w:color w:val="000000"/>
          <w:lang w:eastAsia="en-US"/>
        </w:rPr>
        <w:t>Материалы и запасные части должны быть новыми, иметь сертификаты качества и паспорта заводов – изготовителей.</w:t>
      </w:r>
    </w:p>
    <w:p w14:paraId="10777A03" w14:textId="77777777" w:rsidR="00CC281B" w:rsidRPr="00CC281B" w:rsidRDefault="002939BD" w:rsidP="00731C34">
      <w:pPr>
        <w:shd w:val="clear" w:color="auto" w:fill="FFFFFF"/>
        <w:suppressAutoHyphens w:val="0"/>
        <w:jc w:val="center"/>
        <w:rPr>
          <w:rFonts w:eastAsia="Calibri"/>
          <w:b/>
          <w:bCs/>
          <w:color w:val="000000"/>
          <w:lang w:eastAsia="en-US"/>
        </w:rPr>
      </w:pPr>
      <w:r>
        <w:rPr>
          <w:rFonts w:eastAsia="Calibri"/>
          <w:b/>
          <w:bCs/>
          <w:color w:val="000000"/>
          <w:lang w:eastAsia="en-US"/>
        </w:rPr>
        <w:t>5</w:t>
      </w:r>
      <w:r w:rsidR="00CC281B" w:rsidRPr="00CC281B">
        <w:rPr>
          <w:rFonts w:eastAsia="Calibri"/>
          <w:b/>
          <w:bCs/>
          <w:color w:val="000000"/>
          <w:lang w:eastAsia="en-US"/>
        </w:rPr>
        <w:t xml:space="preserve">. Требования к качеству и безопасности </w:t>
      </w:r>
      <w:r w:rsidR="00E75E98">
        <w:rPr>
          <w:rFonts w:eastAsia="Calibri"/>
          <w:b/>
          <w:bCs/>
          <w:color w:val="000000"/>
          <w:lang w:eastAsia="en-US"/>
        </w:rPr>
        <w:t>работ</w:t>
      </w:r>
    </w:p>
    <w:p w14:paraId="5290865A" w14:textId="77777777" w:rsidR="00CC281B" w:rsidRPr="00CC281B" w:rsidRDefault="00CC281B" w:rsidP="00731C34">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r>
      <w:r w:rsidR="00E75E98">
        <w:rPr>
          <w:rFonts w:eastAsia="Calibri"/>
          <w:bCs/>
          <w:color w:val="000000"/>
          <w:lang w:eastAsia="en-US"/>
        </w:rPr>
        <w:t>Работ</w:t>
      </w:r>
      <w:r w:rsidRPr="00CC281B">
        <w:rPr>
          <w:rFonts w:eastAsia="Calibri"/>
          <w:bCs/>
          <w:color w:val="000000"/>
          <w:lang w:eastAsia="en-US"/>
        </w:rPr>
        <w:t xml:space="preserve">ы выполнять в соответствии с действующими строительными нормами и правилами, техническими регламентами, противопожарными, эксплуатационными, санитарными нормами, с учётом режима </w:t>
      </w:r>
      <w:r w:rsidR="00E75E98">
        <w:rPr>
          <w:rFonts w:eastAsia="Calibri"/>
          <w:bCs/>
          <w:color w:val="000000"/>
          <w:lang w:eastAsia="en-US"/>
        </w:rPr>
        <w:t>работ</w:t>
      </w:r>
      <w:r w:rsidRPr="00CC281B">
        <w:rPr>
          <w:rFonts w:eastAsia="Calibri"/>
          <w:bCs/>
          <w:color w:val="000000"/>
          <w:lang w:eastAsia="en-US"/>
        </w:rPr>
        <w:t>ы подразделений и режима охраны объекта.</w:t>
      </w:r>
    </w:p>
    <w:p w14:paraId="0D7F0C8E" w14:textId="77777777" w:rsidR="00CC281B" w:rsidRPr="00CC281B" w:rsidRDefault="00CC281B" w:rsidP="00731C34">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Все материалы и оборудование, представляемые Подрядчиком, должны быть сертифицированы.</w:t>
      </w:r>
    </w:p>
    <w:p w14:paraId="5E115F9A" w14:textId="77777777" w:rsidR="00CC281B" w:rsidRPr="00CC281B" w:rsidRDefault="00CC281B" w:rsidP="00731C34">
      <w:pPr>
        <w:shd w:val="clear" w:color="auto" w:fill="FFFFFF"/>
        <w:suppressAutoHyphens w:val="0"/>
        <w:spacing w:line="259" w:lineRule="auto"/>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Качество всех используемых материалов и изделий подтверждается паспортами, сертификатами соответствия, гигиеническими сертификатами и т.п. и входит в состав исполнительной документации.</w:t>
      </w:r>
    </w:p>
    <w:p w14:paraId="5B8D83BD"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Подрядчик обязан обеспечить надлежащее качество </w:t>
      </w:r>
      <w:r w:rsidR="00E75E98">
        <w:rPr>
          <w:rFonts w:eastAsia="Calibri"/>
          <w:bCs/>
          <w:color w:val="000000"/>
          <w:lang w:eastAsia="en-US"/>
        </w:rPr>
        <w:t>работ</w:t>
      </w:r>
      <w:r w:rsidR="00CC281B" w:rsidRPr="00CC281B">
        <w:rPr>
          <w:rFonts w:eastAsia="Calibri"/>
          <w:bCs/>
          <w:color w:val="000000"/>
          <w:lang w:eastAsia="en-US"/>
        </w:rPr>
        <w:t>, в соответствии со строительными нормами и правилами.</w:t>
      </w:r>
    </w:p>
    <w:p w14:paraId="5F03DFF8"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Качество выполняемых </w:t>
      </w:r>
      <w:r w:rsidR="00E75E98">
        <w:rPr>
          <w:rFonts w:eastAsia="Calibri"/>
          <w:bCs/>
          <w:color w:val="000000"/>
          <w:lang w:eastAsia="en-US"/>
        </w:rPr>
        <w:t>работ</w:t>
      </w:r>
      <w:r w:rsidR="00CC281B" w:rsidRPr="00CC281B">
        <w:rPr>
          <w:rFonts w:eastAsia="Calibri"/>
          <w:bCs/>
          <w:color w:val="000000"/>
          <w:lang w:eastAsia="en-US"/>
        </w:rPr>
        <w:t xml:space="preserve"> должно удовлетворять требованиям, установленным действующими нормативными документами Российской Федерации.</w:t>
      </w:r>
    </w:p>
    <w:p w14:paraId="32B42607"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Безопасность выполняемых </w:t>
      </w:r>
      <w:r w:rsidR="00E75E98">
        <w:rPr>
          <w:rFonts w:eastAsia="Calibri"/>
          <w:bCs/>
          <w:color w:val="000000"/>
          <w:lang w:eastAsia="en-US"/>
        </w:rPr>
        <w:t>работ</w:t>
      </w:r>
      <w:r w:rsidR="00CC281B" w:rsidRPr="00CC281B">
        <w:rPr>
          <w:rFonts w:eastAsia="Calibri"/>
          <w:bCs/>
          <w:color w:val="000000"/>
          <w:lang w:eastAsia="en-US"/>
        </w:rPr>
        <w:t>, а также процесс их выполнения должны соответствовать требованиям</w:t>
      </w:r>
      <w:r>
        <w:rPr>
          <w:rFonts w:eastAsia="Calibri"/>
          <w:bCs/>
          <w:color w:val="000000"/>
          <w:lang w:eastAsia="en-US"/>
        </w:rPr>
        <w:t xml:space="preserve">, </w:t>
      </w:r>
      <w:r w:rsidRPr="002939BD">
        <w:rPr>
          <w:rFonts w:eastAsia="Calibri"/>
          <w:bCs/>
          <w:color w:val="000000"/>
          <w:lang w:eastAsia="en-US"/>
        </w:rPr>
        <w:t>установленным</w:t>
      </w:r>
      <w:r>
        <w:rPr>
          <w:rFonts w:eastAsia="Calibri"/>
          <w:bCs/>
          <w:color w:val="000000"/>
          <w:lang w:eastAsia="en-US"/>
        </w:rPr>
        <w:t>и</w:t>
      </w:r>
      <w:r w:rsidRPr="002939BD">
        <w:rPr>
          <w:rFonts w:eastAsia="Calibri"/>
          <w:bCs/>
          <w:color w:val="000000"/>
          <w:lang w:eastAsia="en-US"/>
        </w:rPr>
        <w:t xml:space="preserve"> действующими нормативными докуме</w:t>
      </w:r>
      <w:r>
        <w:rPr>
          <w:rFonts w:eastAsia="Calibri"/>
          <w:bCs/>
          <w:color w:val="000000"/>
          <w:lang w:eastAsia="en-US"/>
        </w:rPr>
        <w:t>нтами Российской Федерации:</w:t>
      </w:r>
    </w:p>
    <w:p w14:paraId="4423BAD3"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Градостроительный кодекс РФ (ФЗ от 29.12.2004 № 190-ФЗ) с изменениями и дополнениями;</w:t>
      </w:r>
    </w:p>
    <w:p w14:paraId="29C31A27"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00CC281B" w:rsidRPr="00CC281B">
        <w:rPr>
          <w:rFonts w:eastAsia="Calibri"/>
          <w:color w:val="22272F"/>
          <w:shd w:val="clear" w:color="auto" w:fill="FFFFFF"/>
          <w:lang w:eastAsia="en-US"/>
        </w:rPr>
        <w:t>- Свод правил СП 48.13330.2019, СНиП 12-01-2004 «Организация строительства»</w:t>
      </w:r>
      <w:r w:rsidR="00CC281B" w:rsidRPr="00CC281B">
        <w:rPr>
          <w:rFonts w:eastAsia="Calibri"/>
          <w:color w:val="22272F"/>
          <w:lang w:eastAsia="en-US"/>
        </w:rPr>
        <w:t xml:space="preserve"> </w:t>
      </w:r>
      <w:r w:rsidR="00CC281B" w:rsidRPr="00CC281B">
        <w:rPr>
          <w:rFonts w:eastAsia="Calibri"/>
          <w:color w:val="22272F"/>
          <w:shd w:val="clear" w:color="auto" w:fill="FFFFFF"/>
          <w:lang w:eastAsia="en-US"/>
        </w:rPr>
        <w:t>(утв. </w:t>
      </w:r>
      <w:hyperlink r:id="rId9" w:anchor="/document/73868302/entry/0" w:history="1">
        <w:r w:rsidR="00CC281B" w:rsidRPr="00CC281B">
          <w:rPr>
            <w:rFonts w:eastAsia="Calibri"/>
            <w:shd w:val="clear" w:color="auto" w:fill="FFFFFF"/>
            <w:lang w:eastAsia="en-US"/>
          </w:rPr>
          <w:t>приказом</w:t>
        </w:r>
      </w:hyperlink>
      <w:r w:rsidR="00CC281B" w:rsidRPr="00CC281B">
        <w:rPr>
          <w:rFonts w:eastAsia="Calibri"/>
          <w:color w:val="22272F"/>
          <w:shd w:val="clear" w:color="auto" w:fill="FFFFFF"/>
          <w:lang w:eastAsia="en-US"/>
        </w:rPr>
        <w:t> Министерства строительства и жилищно-коммунального хозяйства РФ от 24 декабря 2019 г. N 861/пр)</w:t>
      </w:r>
      <w:r w:rsidR="00CC281B" w:rsidRPr="00CC281B">
        <w:rPr>
          <w:rFonts w:eastAsia="Calibri"/>
          <w:bCs/>
          <w:color w:val="000000"/>
          <w:lang w:eastAsia="en-US"/>
        </w:rPr>
        <w:t>.</w:t>
      </w:r>
    </w:p>
    <w:p w14:paraId="3CCF1A6B"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 </w:t>
      </w:r>
      <w:r w:rsidR="00CC281B" w:rsidRPr="00CC281B">
        <w:rPr>
          <w:rFonts w:eastAsia="Calibri"/>
          <w:color w:val="22272F"/>
          <w:shd w:val="clear" w:color="auto" w:fill="FFFFFF"/>
          <w:lang w:eastAsia="en-US"/>
        </w:rPr>
        <w:t>СП 49.13330.2010, СНиП 12-03-2001</w:t>
      </w:r>
      <w:r w:rsidR="00CC281B" w:rsidRPr="00CC281B">
        <w:rPr>
          <w:rFonts w:eastAsia="Calibri"/>
          <w:color w:val="22272F"/>
          <w:lang w:eastAsia="en-US"/>
        </w:rPr>
        <w:t xml:space="preserve"> «</w:t>
      </w:r>
      <w:r w:rsidR="00CC281B" w:rsidRPr="00CC281B">
        <w:rPr>
          <w:rFonts w:eastAsia="Calibri"/>
          <w:color w:val="22272F"/>
          <w:shd w:val="clear" w:color="auto" w:fill="FFFFFF"/>
          <w:lang w:eastAsia="en-US"/>
        </w:rPr>
        <w:t>Безопасность труда в строительстве. Часть 1. Общие требования»</w:t>
      </w:r>
      <w:r w:rsidR="00CC281B" w:rsidRPr="00CC281B">
        <w:rPr>
          <w:rFonts w:eastAsia="Calibri"/>
          <w:bCs/>
          <w:color w:val="000000"/>
          <w:lang w:eastAsia="en-US"/>
        </w:rPr>
        <w:t>.</w:t>
      </w:r>
    </w:p>
    <w:p w14:paraId="703542F3"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00CC281B" w:rsidRPr="00CC281B">
        <w:rPr>
          <w:rFonts w:eastAsia="Calibri"/>
          <w:color w:val="22272F"/>
          <w:shd w:val="clear" w:color="auto" w:fill="FFFFFF"/>
          <w:lang w:eastAsia="en-US"/>
        </w:rPr>
        <w:t>- СНиП 12-03-2002</w:t>
      </w:r>
      <w:r w:rsidR="00CC281B" w:rsidRPr="00CC281B">
        <w:rPr>
          <w:rFonts w:eastAsia="Calibri"/>
          <w:color w:val="22272F"/>
          <w:lang w:eastAsia="en-US"/>
        </w:rPr>
        <w:t xml:space="preserve"> «</w:t>
      </w:r>
      <w:r w:rsidR="00CC281B" w:rsidRPr="00CC281B">
        <w:rPr>
          <w:rFonts w:eastAsia="Calibri"/>
          <w:color w:val="22272F"/>
          <w:shd w:val="clear" w:color="auto" w:fill="FFFFFF"/>
          <w:lang w:eastAsia="en-US"/>
        </w:rPr>
        <w:t>Безопасность труда в строительстве. Часть 2.</w:t>
      </w:r>
      <w:r w:rsidR="00CC281B" w:rsidRPr="00CC281B">
        <w:rPr>
          <w:rFonts w:eastAsia="Calibri"/>
          <w:bCs/>
          <w:color w:val="000000"/>
          <w:lang w:eastAsia="en-US"/>
        </w:rPr>
        <w:t xml:space="preserve"> Строительное производство», утвержденные постановлением Гос</w:t>
      </w:r>
      <w:r w:rsidR="00F64797">
        <w:rPr>
          <w:rFonts w:eastAsia="Calibri"/>
          <w:bCs/>
          <w:color w:val="000000"/>
          <w:lang w:eastAsia="en-US"/>
        </w:rPr>
        <w:t>с</w:t>
      </w:r>
      <w:r w:rsidR="00CC281B" w:rsidRPr="00CC281B">
        <w:rPr>
          <w:rFonts w:eastAsia="Calibri"/>
          <w:bCs/>
          <w:color w:val="000000"/>
          <w:lang w:eastAsia="en-US"/>
        </w:rPr>
        <w:t>троя РФ от 17 сентября 2002 г. 123;</w:t>
      </w:r>
    </w:p>
    <w:p w14:paraId="46565A70" w14:textId="77777777"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lastRenderedPageBreak/>
        <w:tab/>
      </w:r>
      <w:r w:rsidR="00CC281B" w:rsidRPr="00CC281B">
        <w:rPr>
          <w:rFonts w:eastAsia="Calibri"/>
          <w:bCs/>
          <w:color w:val="000000"/>
          <w:lang w:eastAsia="en-US"/>
        </w:rPr>
        <w:t xml:space="preserve">- ФЗ № 123-ФЗ «Технический регламент о требованиях пожарной безопасности» от 22 июля 2008 г.;    </w:t>
      </w:r>
    </w:p>
    <w:p w14:paraId="79D865C2" w14:textId="77777777" w:rsidR="00CC281B" w:rsidRPr="00CC281B" w:rsidRDefault="002939BD" w:rsidP="00731C34">
      <w:pPr>
        <w:shd w:val="clear" w:color="auto" w:fill="FFFFFF"/>
        <w:suppressAutoHyphens w:val="0"/>
        <w:jc w:val="both"/>
        <w:rPr>
          <w:rFonts w:eastAsia="Calibri"/>
          <w:lang w:eastAsia="en-US"/>
        </w:rPr>
      </w:pPr>
      <w:r>
        <w:rPr>
          <w:rFonts w:eastAsia="Calibri"/>
          <w:bCs/>
          <w:color w:val="000000"/>
          <w:lang w:eastAsia="en-US"/>
        </w:rPr>
        <w:tab/>
      </w:r>
      <w:r w:rsidR="00CC281B" w:rsidRPr="00CC281B">
        <w:rPr>
          <w:rFonts w:eastAsia="Calibri"/>
          <w:bCs/>
          <w:color w:val="000000"/>
          <w:lang w:eastAsia="en-US"/>
        </w:rPr>
        <w:t xml:space="preserve"> </w:t>
      </w:r>
      <w:r w:rsidR="00CC281B" w:rsidRPr="00CC281B">
        <w:rPr>
          <w:rFonts w:eastAsia="Calibri"/>
          <w:bCs/>
          <w:color w:val="26282F"/>
          <w:lang w:eastAsia="en-US"/>
        </w:rPr>
        <w:t xml:space="preserve">- </w:t>
      </w:r>
      <w:r w:rsidR="00CC281B" w:rsidRPr="00CC281B">
        <w:rPr>
          <w:rFonts w:eastAsia="Calibri"/>
          <w:lang w:eastAsia="en-US"/>
        </w:rPr>
        <w:t xml:space="preserve">Приказ Министерства труда и социальной защиты РФ от 15 декабря 2020 г. N 903н "Об утверждении Правил по охране труда при эксплуатации электроустановок" с изменениями и дополнениями. </w:t>
      </w:r>
    </w:p>
    <w:p w14:paraId="7DC4B2F7" w14:textId="77777777" w:rsidR="00BF0220" w:rsidRDefault="00CC281B" w:rsidP="001F0048">
      <w:pPr>
        <w:shd w:val="clear" w:color="auto" w:fill="FFFFFF"/>
        <w:suppressAutoHyphens w:val="0"/>
        <w:spacing w:after="160" w:line="259" w:lineRule="auto"/>
        <w:ind w:firstLine="709"/>
        <w:jc w:val="both"/>
        <w:rPr>
          <w:rFonts w:eastAsia="Calibri"/>
          <w:bCs/>
          <w:color w:val="000000"/>
          <w:lang w:eastAsia="en-US"/>
        </w:rPr>
      </w:pPr>
      <w:r w:rsidRPr="00CC281B">
        <w:rPr>
          <w:rFonts w:eastAsia="Calibri"/>
          <w:bCs/>
          <w:color w:val="000000"/>
          <w:lang w:eastAsia="en-US"/>
        </w:rPr>
        <w:t xml:space="preserve">Во время производства </w:t>
      </w:r>
      <w:r w:rsidR="00E75E98">
        <w:rPr>
          <w:rFonts w:eastAsia="Calibri"/>
          <w:bCs/>
          <w:color w:val="000000"/>
          <w:lang w:eastAsia="en-US"/>
        </w:rPr>
        <w:t>работ</w:t>
      </w:r>
      <w:r w:rsidRPr="00CC281B">
        <w:rPr>
          <w:rFonts w:eastAsia="Calibri"/>
          <w:bCs/>
          <w:color w:val="000000"/>
          <w:lang w:eastAsia="en-US"/>
        </w:rPr>
        <w:t xml:space="preserve"> Подрядчик должен обеспечить соблюдение необходимых норм пожарной безопасности, техники безопасности, охраны окружающей среды.    </w:t>
      </w:r>
    </w:p>
    <w:p w14:paraId="7E12B8B8" w14:textId="77777777" w:rsidR="00CC281B" w:rsidRPr="00CC281B" w:rsidRDefault="002939BD" w:rsidP="00CC281B">
      <w:pPr>
        <w:widowControl w:val="0"/>
        <w:tabs>
          <w:tab w:val="left" w:pos="0"/>
        </w:tabs>
        <w:suppressAutoHyphens w:val="0"/>
        <w:spacing w:after="160" w:line="100" w:lineRule="atLeast"/>
        <w:jc w:val="center"/>
        <w:rPr>
          <w:rFonts w:eastAsia="Calibri"/>
          <w:b/>
          <w:lang w:eastAsia="en-US"/>
        </w:rPr>
      </w:pPr>
      <w:r>
        <w:rPr>
          <w:rFonts w:eastAsia="Calibri"/>
          <w:b/>
          <w:lang w:eastAsia="en-US"/>
        </w:rPr>
        <w:t>6</w:t>
      </w:r>
      <w:r w:rsidR="00CC281B" w:rsidRPr="00CC281B">
        <w:rPr>
          <w:rFonts w:eastAsia="Calibri"/>
          <w:b/>
          <w:lang w:eastAsia="en-US"/>
        </w:rPr>
        <w:t xml:space="preserve">. Требования к техническим характеристикам </w:t>
      </w:r>
      <w:r w:rsidR="00E75E98">
        <w:rPr>
          <w:rFonts w:eastAsia="Calibri"/>
          <w:b/>
          <w:lang w:eastAsia="en-US"/>
        </w:rPr>
        <w:t>работ</w:t>
      </w:r>
    </w:p>
    <w:p w14:paraId="2F4568F3"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Выполняемые </w:t>
      </w:r>
      <w:r w:rsidR="00E75E98">
        <w:rPr>
          <w:rFonts w:eastAsia="Calibri"/>
          <w:lang w:eastAsia="en-US"/>
        </w:rPr>
        <w:t>Работ</w:t>
      </w:r>
      <w:r w:rsidRPr="00CC281B">
        <w:rPr>
          <w:rFonts w:eastAsia="Calibri"/>
          <w:lang w:eastAsia="en-US"/>
        </w:rPr>
        <w:t xml:space="preserve">ы должны соответствовать требованиям действующих строительных норм, правил и иных нормативных документов, обязательных при выполнении </w:t>
      </w:r>
      <w:r w:rsidR="00E75E98">
        <w:rPr>
          <w:rFonts w:eastAsia="Calibri"/>
          <w:lang w:eastAsia="en-US"/>
        </w:rPr>
        <w:t>работ</w:t>
      </w:r>
      <w:r w:rsidRPr="00CC281B">
        <w:rPr>
          <w:rFonts w:eastAsia="Calibri"/>
          <w:lang w:eastAsia="en-US"/>
        </w:rPr>
        <w:t>, соответствующих предмету настоящего запроса предложений в электронной форме:</w:t>
      </w:r>
    </w:p>
    <w:p w14:paraId="14D800BB" w14:textId="77777777" w:rsidR="00CC281B" w:rsidRPr="00CC281B" w:rsidRDefault="00CC281B" w:rsidP="00731C34">
      <w:pPr>
        <w:widowControl w:val="0"/>
        <w:suppressAutoHyphens w:val="0"/>
        <w:spacing w:line="100" w:lineRule="atLeast"/>
        <w:ind w:firstLine="567"/>
        <w:jc w:val="both"/>
        <w:rPr>
          <w:rFonts w:eastAsia="Calibri"/>
          <w:lang w:eastAsia="en-US"/>
        </w:rPr>
      </w:pPr>
      <w:r w:rsidRPr="00CC281B">
        <w:rPr>
          <w:rFonts w:eastAsia="Calibri"/>
          <w:lang w:eastAsia="en-US"/>
        </w:rPr>
        <w:t>- Федеральный закон от 21.12.1994 N 69-ФЗ "О пожарной безопасности" с изменениями - ФЗ</w:t>
      </w:r>
      <w:r w:rsidRPr="00CC281B">
        <w:rPr>
          <w:rFonts w:eastAsia="Calibri"/>
          <w:color w:val="22272F"/>
          <w:shd w:val="clear" w:color="auto" w:fill="FFFFFF"/>
          <w:lang w:eastAsia="en-US"/>
        </w:rPr>
        <w:t xml:space="preserve"> от 29 декабря 2022 г. N 606-ФЗ" О внесении изменений в отдельные законодательные акты Российской Федерации"</w:t>
      </w:r>
    </w:p>
    <w:p w14:paraId="3DA0C03A"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- 5.1.,5.2. ВСН -58-88 – Ведомственные строительные нормы;</w:t>
      </w:r>
    </w:p>
    <w:p w14:paraId="5AFB570C"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Федеральный закон от 30.03.1999 № 52-ФЗ «О санитарно-эпидемиологическом благополучии населения».</w:t>
      </w:r>
    </w:p>
    <w:p w14:paraId="7747495D"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Подрядчик несет ответственность за допущенные отступления от требований, предусмотренных в техническом задании и в обязательных для сторон строительных норм и правилах за снижение или потерю прочности, устойчивости, надежности здания, сооружения или его части после проведенного ремонта, а также за недостижение указанных в техническом задании показателей объекта ремонта.</w:t>
      </w:r>
    </w:p>
    <w:p w14:paraId="04D6651B" w14:textId="77777777" w:rsidR="00CC281B" w:rsidRPr="00CC281B" w:rsidRDefault="00CC281B" w:rsidP="00731C34">
      <w:pPr>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Подрядчик доставляет на </w:t>
      </w:r>
      <w:r w:rsidR="0063700D">
        <w:rPr>
          <w:rFonts w:eastAsia="Calibri"/>
          <w:lang w:eastAsia="en-US"/>
        </w:rPr>
        <w:t>о</w:t>
      </w:r>
      <w:r w:rsidRPr="00CC281B">
        <w:rPr>
          <w:rFonts w:eastAsia="Calibri"/>
          <w:lang w:eastAsia="en-US"/>
        </w:rPr>
        <w:t>бъект необходимые материалы, оборудование, изделия, конструкции, строительную технику, а также осуществляет их разгрузку и складирование.</w:t>
      </w:r>
    </w:p>
    <w:p w14:paraId="2FF17B13"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С момента начала </w:t>
      </w:r>
      <w:r w:rsidR="00E75E98">
        <w:rPr>
          <w:rFonts w:eastAsia="Calibri"/>
          <w:lang w:eastAsia="en-US"/>
        </w:rPr>
        <w:t>работ</w:t>
      </w:r>
      <w:r w:rsidRPr="00CC281B">
        <w:rPr>
          <w:rFonts w:eastAsia="Calibri"/>
          <w:lang w:eastAsia="en-US"/>
        </w:rPr>
        <w:t xml:space="preserve"> и до их завершения, Подрядчик ведет журнал производства </w:t>
      </w:r>
      <w:r w:rsidR="00E75E98">
        <w:rPr>
          <w:rFonts w:eastAsia="Calibri"/>
          <w:lang w:eastAsia="en-US"/>
        </w:rPr>
        <w:t>работ</w:t>
      </w:r>
      <w:r w:rsidRPr="00CC281B">
        <w:rPr>
          <w:rFonts w:eastAsia="Calibri"/>
          <w:lang w:eastAsia="en-US"/>
        </w:rPr>
        <w:t xml:space="preserve">, в котором отражается весь ход производства, а также все факты и обстоятельства, связанные с производством </w:t>
      </w:r>
      <w:r w:rsidR="00E75E98">
        <w:rPr>
          <w:rFonts w:eastAsia="Calibri"/>
          <w:lang w:eastAsia="en-US"/>
        </w:rPr>
        <w:t>работ</w:t>
      </w:r>
      <w:r w:rsidRPr="00CC281B">
        <w:rPr>
          <w:rFonts w:eastAsia="Calibri"/>
          <w:lang w:eastAsia="en-US"/>
        </w:rPr>
        <w:t>, имеющие значение во взаимоотношениях сторон.</w:t>
      </w:r>
    </w:p>
    <w:p w14:paraId="5E0B5F91"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Временные подсоединения коммуникаций на период выполнения </w:t>
      </w:r>
      <w:r w:rsidR="00E75E98">
        <w:rPr>
          <w:rFonts w:eastAsia="Calibri"/>
          <w:lang w:eastAsia="en-US"/>
        </w:rPr>
        <w:t>работ</w:t>
      </w:r>
      <w:r w:rsidRPr="00CC281B">
        <w:rPr>
          <w:rFonts w:eastAsia="Calibri"/>
          <w:lang w:eastAsia="en-US"/>
        </w:rPr>
        <w:t xml:space="preserve"> и подсоединения, в точках подключения осуществляет Подрядчик по согласованию с </w:t>
      </w:r>
      <w:r w:rsidR="002939BD">
        <w:rPr>
          <w:rFonts w:eastAsia="Calibri"/>
          <w:lang w:eastAsia="en-US"/>
        </w:rPr>
        <w:t>Генеральным подрядчиком</w:t>
      </w:r>
    </w:p>
    <w:p w14:paraId="755E2B71"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За три рабочих дня до начала приемки скрытых </w:t>
      </w:r>
      <w:r w:rsidR="00E75E98">
        <w:rPr>
          <w:rFonts w:eastAsia="Calibri"/>
          <w:lang w:eastAsia="en-US"/>
        </w:rPr>
        <w:t>работ</w:t>
      </w:r>
      <w:r w:rsidRPr="00CC281B">
        <w:rPr>
          <w:rFonts w:eastAsia="Calibri"/>
          <w:lang w:eastAsia="en-US"/>
        </w:rPr>
        <w:t xml:space="preserve"> Подрядчик письменно, в том числе при помощи факсимил</w:t>
      </w:r>
      <w:r w:rsidR="00D71FE1">
        <w:rPr>
          <w:rFonts w:eastAsia="Calibri"/>
          <w:lang w:eastAsia="en-US"/>
        </w:rPr>
        <w:t>ьной связи информирует Генерального подрядчика</w:t>
      </w:r>
      <w:r w:rsidRPr="00CC281B">
        <w:rPr>
          <w:rFonts w:eastAsia="Calibri"/>
          <w:lang w:eastAsia="en-US"/>
        </w:rPr>
        <w:t xml:space="preserve"> о времени освидетельствования скрытых </w:t>
      </w:r>
      <w:r w:rsidR="00F64797">
        <w:rPr>
          <w:rFonts w:eastAsia="Calibri"/>
          <w:lang w:eastAsia="en-US"/>
        </w:rPr>
        <w:t>р</w:t>
      </w:r>
      <w:r w:rsidR="00E75E98">
        <w:rPr>
          <w:rFonts w:eastAsia="Calibri"/>
          <w:lang w:eastAsia="en-US"/>
        </w:rPr>
        <w:t>абот</w:t>
      </w:r>
      <w:r w:rsidRPr="00CC281B">
        <w:rPr>
          <w:rFonts w:eastAsia="Calibri"/>
          <w:lang w:eastAsia="en-US"/>
        </w:rPr>
        <w:t xml:space="preserve">. К актам на скрытые </w:t>
      </w:r>
      <w:r w:rsidR="00E75E98">
        <w:rPr>
          <w:rFonts w:eastAsia="Calibri"/>
          <w:lang w:eastAsia="en-US"/>
        </w:rPr>
        <w:t>работ</w:t>
      </w:r>
      <w:r w:rsidRPr="00CC281B">
        <w:rPr>
          <w:rFonts w:eastAsia="Calibri"/>
          <w:lang w:eastAsia="en-US"/>
        </w:rPr>
        <w:t xml:space="preserve">ы прикладывается фотофиксация скрытых </w:t>
      </w:r>
      <w:r w:rsidR="00E75E98">
        <w:rPr>
          <w:rFonts w:eastAsia="Calibri"/>
          <w:lang w:eastAsia="en-US"/>
        </w:rPr>
        <w:t>работ</w:t>
      </w:r>
      <w:r w:rsidRPr="00CC281B">
        <w:rPr>
          <w:rFonts w:eastAsia="Calibri"/>
          <w:lang w:eastAsia="en-US"/>
        </w:rPr>
        <w:t>.</w:t>
      </w:r>
    </w:p>
    <w:p w14:paraId="38B5923A" w14:textId="77777777" w:rsidR="00CC281B" w:rsidRPr="00CC281B" w:rsidRDefault="00CC281B" w:rsidP="00731C34">
      <w:pPr>
        <w:widowControl w:val="0"/>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t xml:space="preserve">Готовность принимаемых </w:t>
      </w:r>
      <w:r w:rsidR="00E75E98">
        <w:rPr>
          <w:rFonts w:eastAsia="Calibri"/>
          <w:lang w:eastAsia="en-US"/>
        </w:rPr>
        <w:t>работ</w:t>
      </w:r>
      <w:r w:rsidRPr="00CC281B">
        <w:rPr>
          <w:rFonts w:eastAsia="Calibri"/>
          <w:lang w:eastAsia="en-US"/>
        </w:rPr>
        <w:t xml:space="preserve"> подтв</w:t>
      </w:r>
      <w:r w:rsidR="00D71FE1">
        <w:rPr>
          <w:rFonts w:eastAsia="Calibri"/>
          <w:lang w:eastAsia="en-US"/>
        </w:rPr>
        <w:t>ерждается подписанием Генеральным подрядчиком</w:t>
      </w:r>
      <w:r w:rsidRPr="00CC281B">
        <w:rPr>
          <w:rFonts w:eastAsia="Calibri"/>
          <w:lang w:eastAsia="en-US"/>
        </w:rPr>
        <w:t xml:space="preserve"> и Подрядчиком актов освидетельствования скрытых </w:t>
      </w:r>
      <w:r w:rsidR="00E75E98">
        <w:rPr>
          <w:rFonts w:eastAsia="Calibri"/>
          <w:lang w:eastAsia="en-US"/>
        </w:rPr>
        <w:t>работ</w:t>
      </w:r>
      <w:r w:rsidRPr="00CC281B">
        <w:rPr>
          <w:rFonts w:eastAsia="Calibri"/>
          <w:lang w:eastAsia="en-US"/>
        </w:rPr>
        <w:t>.</w:t>
      </w:r>
    </w:p>
    <w:p w14:paraId="28B77E6F" w14:textId="77777777" w:rsidR="00CC281B" w:rsidRPr="00CC281B" w:rsidRDefault="00CC281B" w:rsidP="00731C34">
      <w:pPr>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t xml:space="preserve">Подрядчик приступает к выполнению последующих </w:t>
      </w:r>
      <w:r w:rsidR="00E75E98">
        <w:rPr>
          <w:rFonts w:eastAsia="Calibri"/>
          <w:lang w:eastAsia="en-US"/>
        </w:rPr>
        <w:t>работ</w:t>
      </w:r>
      <w:r w:rsidRPr="00CC281B">
        <w:rPr>
          <w:rFonts w:eastAsia="Calibri"/>
          <w:lang w:eastAsia="en-US"/>
        </w:rPr>
        <w:t xml:space="preserve"> только после письменного разрешения </w:t>
      </w:r>
      <w:r w:rsidR="002939BD">
        <w:rPr>
          <w:rFonts w:eastAsia="Calibri"/>
          <w:lang w:eastAsia="en-US"/>
        </w:rPr>
        <w:t>Генерального подрядчика</w:t>
      </w:r>
      <w:r w:rsidRPr="00CC281B">
        <w:rPr>
          <w:rFonts w:eastAsia="Calibri"/>
          <w:lang w:eastAsia="en-US"/>
        </w:rPr>
        <w:t xml:space="preserve"> внесенного в журнал производства </w:t>
      </w:r>
      <w:r w:rsidR="00E75E98">
        <w:rPr>
          <w:rFonts w:eastAsia="Calibri"/>
          <w:lang w:eastAsia="en-US"/>
        </w:rPr>
        <w:t>Работ</w:t>
      </w:r>
      <w:r w:rsidRPr="00CC281B">
        <w:rPr>
          <w:rFonts w:eastAsia="Calibri"/>
          <w:lang w:eastAsia="en-US"/>
        </w:rPr>
        <w:t>.</w:t>
      </w:r>
    </w:p>
    <w:p w14:paraId="227A271E"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Если скрытые </w:t>
      </w:r>
      <w:r w:rsidR="00E75E98">
        <w:rPr>
          <w:rFonts w:eastAsia="Calibri"/>
          <w:lang w:eastAsia="en-US"/>
        </w:rPr>
        <w:t>работ</w:t>
      </w:r>
      <w:r w:rsidRPr="00CC281B">
        <w:rPr>
          <w:rFonts w:eastAsia="Calibri"/>
          <w:lang w:eastAsia="en-US"/>
        </w:rPr>
        <w:t xml:space="preserve">ы выполнены без подтверждения </w:t>
      </w:r>
      <w:r w:rsidR="002939BD">
        <w:rPr>
          <w:rFonts w:eastAsia="Calibri"/>
          <w:lang w:eastAsia="en-US"/>
        </w:rPr>
        <w:t>Генерального подрядчика</w:t>
      </w:r>
      <w:r w:rsidRPr="00CC281B">
        <w:rPr>
          <w:rFonts w:eastAsia="Calibri"/>
          <w:lang w:eastAsia="en-US"/>
        </w:rPr>
        <w:t xml:space="preserve"> или он не был информирован об этом или информирован с опозданием, то по его требованию и указанию Подрядчик обязан за свой счет вскрыть любую часть скрытых </w:t>
      </w:r>
      <w:r w:rsidR="00E75E98">
        <w:rPr>
          <w:rFonts w:eastAsia="Calibri"/>
          <w:lang w:eastAsia="en-US"/>
        </w:rPr>
        <w:t>работ</w:t>
      </w:r>
      <w:r w:rsidRPr="00CC281B">
        <w:rPr>
          <w:rFonts w:eastAsia="Calibri"/>
          <w:lang w:eastAsia="en-US"/>
        </w:rPr>
        <w:t>, а затем восстановить ее.</w:t>
      </w:r>
    </w:p>
    <w:p w14:paraId="433B659E" w14:textId="77777777" w:rsidR="00CC281B" w:rsidRPr="00CC281B" w:rsidRDefault="00CC281B" w:rsidP="00CC281B">
      <w:pPr>
        <w:suppressAutoHyphens w:val="0"/>
        <w:spacing w:after="160" w:line="100" w:lineRule="atLeast"/>
        <w:ind w:firstLine="567"/>
        <w:jc w:val="both"/>
        <w:rPr>
          <w:rFonts w:eastAsia="Calibri"/>
          <w:b/>
          <w:lang w:eastAsia="en-US"/>
        </w:rPr>
      </w:pPr>
      <w:r w:rsidRPr="00CC281B">
        <w:rPr>
          <w:rFonts w:eastAsia="Calibri"/>
          <w:lang w:eastAsia="en-US"/>
        </w:rPr>
        <w:t>Основное место установки системы – административный корпус.</w:t>
      </w:r>
    </w:p>
    <w:p w14:paraId="58B62F52" w14:textId="77777777" w:rsidR="00D71FE1" w:rsidRDefault="002939BD" w:rsidP="00731C34">
      <w:pPr>
        <w:suppressAutoHyphens w:val="0"/>
        <w:spacing w:line="100" w:lineRule="atLeast"/>
        <w:jc w:val="center"/>
        <w:rPr>
          <w:rFonts w:eastAsia="Calibri"/>
          <w:b/>
          <w:lang w:eastAsia="en-US"/>
        </w:rPr>
      </w:pPr>
      <w:r>
        <w:rPr>
          <w:rFonts w:eastAsia="Calibri"/>
          <w:b/>
          <w:lang w:eastAsia="en-US"/>
        </w:rPr>
        <w:t>7</w:t>
      </w:r>
      <w:r w:rsidR="00CC281B" w:rsidRPr="00CC281B">
        <w:rPr>
          <w:rFonts w:eastAsia="Calibri"/>
          <w:b/>
          <w:lang w:eastAsia="en-US"/>
        </w:rPr>
        <w:t xml:space="preserve">. Требования к результатам </w:t>
      </w:r>
      <w:r w:rsidR="00E75E98">
        <w:rPr>
          <w:rFonts w:eastAsia="Calibri"/>
          <w:b/>
          <w:lang w:eastAsia="en-US"/>
        </w:rPr>
        <w:t>работ</w:t>
      </w:r>
      <w:r w:rsidR="00CC281B" w:rsidRPr="00CC281B">
        <w:rPr>
          <w:rFonts w:eastAsia="Calibri"/>
          <w:b/>
          <w:lang w:eastAsia="en-US"/>
        </w:rPr>
        <w:t xml:space="preserve"> и иные показатели, связанные с определением соответствия в</w:t>
      </w:r>
      <w:r w:rsidR="00D71FE1">
        <w:rPr>
          <w:rFonts w:eastAsia="Calibri"/>
          <w:b/>
          <w:lang w:eastAsia="en-US"/>
        </w:rPr>
        <w:t>ыполняем</w:t>
      </w:r>
      <w:r w:rsidR="00D30CD8">
        <w:rPr>
          <w:rFonts w:eastAsia="Calibri"/>
          <w:b/>
          <w:lang w:eastAsia="en-US"/>
        </w:rPr>
        <w:t>ых</w:t>
      </w:r>
      <w:r w:rsidR="00D71FE1">
        <w:rPr>
          <w:rFonts w:eastAsia="Calibri"/>
          <w:b/>
          <w:lang w:eastAsia="en-US"/>
        </w:rPr>
        <w:t xml:space="preserve"> </w:t>
      </w:r>
      <w:r w:rsidR="00E75E98">
        <w:rPr>
          <w:rFonts w:eastAsia="Calibri"/>
          <w:b/>
          <w:lang w:eastAsia="en-US"/>
        </w:rPr>
        <w:t>работ</w:t>
      </w:r>
      <w:r w:rsidR="00D30CD8">
        <w:rPr>
          <w:rFonts w:eastAsia="Calibri"/>
          <w:b/>
          <w:lang w:eastAsia="en-US"/>
        </w:rPr>
        <w:t xml:space="preserve"> </w:t>
      </w:r>
      <w:r w:rsidR="00D71FE1">
        <w:rPr>
          <w:rFonts w:eastAsia="Calibri"/>
          <w:b/>
          <w:lang w:eastAsia="en-US"/>
        </w:rPr>
        <w:t xml:space="preserve">потребностям Генерального подрядчика </w:t>
      </w:r>
    </w:p>
    <w:p w14:paraId="60423D38" w14:textId="77777777" w:rsidR="00CC281B" w:rsidRPr="00CC281B" w:rsidRDefault="00CC281B" w:rsidP="00731C34">
      <w:pPr>
        <w:suppressAutoHyphens w:val="0"/>
        <w:spacing w:line="100" w:lineRule="atLeast"/>
        <w:jc w:val="center"/>
        <w:rPr>
          <w:rFonts w:eastAsia="Calibri"/>
          <w:b/>
          <w:lang w:eastAsia="en-US"/>
        </w:rPr>
      </w:pPr>
      <w:r w:rsidRPr="00CC281B">
        <w:rPr>
          <w:rFonts w:eastAsia="Calibri"/>
          <w:b/>
          <w:lang w:eastAsia="en-US"/>
        </w:rPr>
        <w:t xml:space="preserve"> (приемка </w:t>
      </w:r>
      <w:r w:rsidR="00E75E98">
        <w:rPr>
          <w:rFonts w:eastAsia="Calibri"/>
          <w:b/>
          <w:lang w:eastAsia="en-US"/>
        </w:rPr>
        <w:t>работ</w:t>
      </w:r>
      <w:r w:rsidRPr="00CC281B">
        <w:rPr>
          <w:rFonts w:eastAsia="Calibri"/>
          <w:b/>
          <w:lang w:eastAsia="en-US"/>
        </w:rPr>
        <w:t>)</w:t>
      </w:r>
    </w:p>
    <w:p w14:paraId="683384C7" w14:textId="77777777" w:rsidR="00CC281B" w:rsidRPr="00CC281B" w:rsidRDefault="00B805AF" w:rsidP="00731C34">
      <w:pPr>
        <w:widowControl w:val="0"/>
        <w:tabs>
          <w:tab w:val="left" w:pos="0"/>
        </w:tabs>
        <w:suppressAutoHyphens w:val="0"/>
        <w:spacing w:line="100" w:lineRule="atLeast"/>
        <w:ind w:firstLine="567"/>
        <w:jc w:val="both"/>
        <w:rPr>
          <w:rFonts w:eastAsia="Calibri"/>
          <w:lang w:eastAsia="en-US"/>
        </w:rPr>
      </w:pPr>
      <w:r>
        <w:rPr>
          <w:rFonts w:eastAsia="Calibri"/>
          <w:lang w:eastAsia="en-US"/>
        </w:rPr>
        <w:t>Генеральный подрядчик</w:t>
      </w:r>
      <w:r w:rsidR="00CC281B" w:rsidRPr="00CC281B">
        <w:rPr>
          <w:rFonts w:eastAsia="Calibri"/>
          <w:lang w:eastAsia="en-US"/>
        </w:rPr>
        <w:t xml:space="preserve"> назначает уполномоченного представителя осуществлять контроль и надзор за ходом производства </w:t>
      </w:r>
      <w:r w:rsidR="00E75E98">
        <w:rPr>
          <w:rFonts w:eastAsia="Calibri"/>
          <w:lang w:eastAsia="en-US"/>
        </w:rPr>
        <w:t>работ</w:t>
      </w:r>
      <w:r w:rsidR="00CC281B" w:rsidRPr="00CC281B">
        <w:rPr>
          <w:rFonts w:eastAsia="Calibri"/>
          <w:lang w:eastAsia="en-US"/>
        </w:rPr>
        <w:t>.</w:t>
      </w:r>
    </w:p>
    <w:p w14:paraId="1B79B4AA"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lastRenderedPageBreak/>
        <w:t xml:space="preserve">Уполномоченный представитель </w:t>
      </w:r>
      <w:r w:rsidR="00B805AF">
        <w:rPr>
          <w:rFonts w:eastAsia="Calibri"/>
          <w:lang w:eastAsia="en-US"/>
        </w:rPr>
        <w:t xml:space="preserve">Генерального </w:t>
      </w:r>
      <w:r w:rsidR="009367A4">
        <w:rPr>
          <w:rFonts w:eastAsia="Calibri"/>
          <w:lang w:eastAsia="en-US"/>
        </w:rPr>
        <w:t>подрядчика</w:t>
      </w:r>
      <w:r w:rsidRPr="00CC281B">
        <w:rPr>
          <w:rFonts w:eastAsia="Calibri"/>
          <w:lang w:eastAsia="en-US"/>
        </w:rPr>
        <w:t xml:space="preserve"> совместно с представителем Подрядчика оформляют акт о приемке выполненных </w:t>
      </w:r>
      <w:r w:rsidR="00E75E98">
        <w:rPr>
          <w:rFonts w:eastAsia="Calibri"/>
          <w:lang w:eastAsia="en-US"/>
        </w:rPr>
        <w:t>работ</w:t>
      </w:r>
      <w:r w:rsidRPr="00CC281B">
        <w:rPr>
          <w:rFonts w:eastAsia="Calibri"/>
          <w:lang w:eastAsia="en-US"/>
        </w:rPr>
        <w:t xml:space="preserve">, осуществляют технический надзор за выполнением </w:t>
      </w:r>
      <w:r w:rsidR="00E75E98">
        <w:rPr>
          <w:rFonts w:eastAsia="Calibri"/>
          <w:lang w:eastAsia="en-US"/>
        </w:rPr>
        <w:t>работ</w:t>
      </w:r>
      <w:r w:rsidRPr="00CC281B">
        <w:rPr>
          <w:rFonts w:eastAsia="Calibri"/>
          <w:lang w:eastAsia="en-US"/>
        </w:rPr>
        <w:t xml:space="preserve">, а также производят проверку соответствия используемых Подрядчиком материалов и оборудования сметной документации </w:t>
      </w:r>
      <w:r w:rsidR="00B805AF">
        <w:rPr>
          <w:rFonts w:eastAsia="Calibri"/>
          <w:lang w:eastAsia="en-US"/>
        </w:rPr>
        <w:t>Генерального подрядчика</w:t>
      </w:r>
      <w:r w:rsidRPr="00CC281B">
        <w:rPr>
          <w:rFonts w:eastAsia="Calibri"/>
          <w:lang w:eastAsia="en-US"/>
        </w:rPr>
        <w:t xml:space="preserve">, </w:t>
      </w:r>
    </w:p>
    <w:p w14:paraId="2714A697"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Уполномоченный представитель </w:t>
      </w:r>
      <w:r w:rsidR="00B805AF">
        <w:rPr>
          <w:rFonts w:eastAsia="Calibri"/>
          <w:lang w:eastAsia="en-US"/>
        </w:rPr>
        <w:t>Генерального подрядчика</w:t>
      </w:r>
      <w:r w:rsidRPr="00CC281B">
        <w:rPr>
          <w:rFonts w:eastAsia="Calibri"/>
          <w:lang w:eastAsia="en-US"/>
        </w:rPr>
        <w:t xml:space="preserve"> осуществляют контроль, проверку соответствия объёма, срока и качества выполнения </w:t>
      </w:r>
      <w:r w:rsidR="00E75E98">
        <w:rPr>
          <w:rFonts w:eastAsia="Calibri"/>
          <w:lang w:eastAsia="en-US"/>
        </w:rPr>
        <w:t>работ</w:t>
      </w:r>
      <w:r w:rsidRPr="00CC281B">
        <w:rPr>
          <w:rFonts w:eastAsia="Calibri"/>
          <w:lang w:eastAsia="en-US"/>
        </w:rPr>
        <w:t xml:space="preserve"> требованиям, установленным в Договоре.</w:t>
      </w:r>
    </w:p>
    <w:p w14:paraId="5E47B79C" w14:textId="77777777"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Представитель </w:t>
      </w:r>
      <w:r w:rsidR="00B805AF">
        <w:rPr>
          <w:rFonts w:eastAsia="Calibri"/>
          <w:lang w:eastAsia="en-US"/>
        </w:rPr>
        <w:t>Генерального подрядчика</w:t>
      </w:r>
      <w:r w:rsidRPr="00CC281B">
        <w:rPr>
          <w:rFonts w:eastAsia="Calibri"/>
          <w:lang w:eastAsia="en-US"/>
        </w:rPr>
        <w:t xml:space="preserve"> в рамках Договора имеет право с составлением соответствующего акта:</w:t>
      </w:r>
    </w:p>
    <w:p w14:paraId="005BC3D4" w14:textId="77777777"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в рабочее время проверять ход и качество выполняемых </w:t>
      </w:r>
      <w:r w:rsidR="00E75E98">
        <w:rPr>
          <w:rFonts w:eastAsia="Calibri"/>
          <w:lang w:eastAsia="en-US"/>
        </w:rPr>
        <w:t>работ</w:t>
      </w:r>
      <w:r w:rsidRPr="00CC281B">
        <w:rPr>
          <w:rFonts w:eastAsia="Calibri"/>
          <w:lang w:eastAsia="en-US"/>
        </w:rPr>
        <w:t xml:space="preserve">, а также качество строительных материалов, полуфабрикатов, деталей и конструкций, полноту и качество ведения журналов производства </w:t>
      </w:r>
      <w:r w:rsidR="00E75E98">
        <w:rPr>
          <w:rFonts w:eastAsia="Calibri"/>
          <w:lang w:eastAsia="en-US"/>
        </w:rPr>
        <w:t>работ</w:t>
      </w:r>
      <w:r w:rsidRPr="00CC281B">
        <w:rPr>
          <w:rFonts w:eastAsia="Calibri"/>
          <w:lang w:eastAsia="en-US"/>
        </w:rPr>
        <w:t xml:space="preserve"> и поэтапной приёмки скрытых элементов;</w:t>
      </w:r>
    </w:p>
    <w:p w14:paraId="5B743B8F" w14:textId="77777777"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приостанавливать производство строительно-монтажных </w:t>
      </w:r>
      <w:r w:rsidR="00E75E98">
        <w:rPr>
          <w:rFonts w:eastAsia="Calibri"/>
          <w:lang w:eastAsia="en-US"/>
        </w:rPr>
        <w:t>работ</w:t>
      </w:r>
      <w:r w:rsidRPr="00CC281B">
        <w:rPr>
          <w:rFonts w:eastAsia="Calibri"/>
          <w:lang w:eastAsia="en-US"/>
        </w:rPr>
        <w:t xml:space="preserve">, если они выполняются с нарушениями требований норм, ГОСТ и СНиП, а также в случае применения недоброкачественных материалов и изделий, произведя соответствующую запись об этом в журнале производства </w:t>
      </w:r>
      <w:r w:rsidR="00E75E98">
        <w:rPr>
          <w:rFonts w:eastAsia="Calibri"/>
          <w:lang w:eastAsia="en-US"/>
        </w:rPr>
        <w:t>работ</w:t>
      </w:r>
      <w:r w:rsidRPr="00CC281B">
        <w:rPr>
          <w:rFonts w:eastAsia="Calibri"/>
          <w:lang w:eastAsia="en-US"/>
        </w:rPr>
        <w:t>, предписание технического надзора, акта технического состояния;</w:t>
      </w:r>
    </w:p>
    <w:p w14:paraId="151DC8DA" w14:textId="77777777"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не принимать </w:t>
      </w:r>
      <w:r w:rsidR="00E75E98">
        <w:rPr>
          <w:rFonts w:eastAsia="Calibri"/>
          <w:lang w:eastAsia="en-US"/>
        </w:rPr>
        <w:t>работ</w:t>
      </w:r>
      <w:r w:rsidRPr="00CC281B">
        <w:rPr>
          <w:rFonts w:eastAsia="Calibri"/>
          <w:lang w:eastAsia="en-US"/>
        </w:rPr>
        <w:t>ы, выполненные некачественно, с несоблюдением ГОСТ, СНиП и других действующих нормативных документов, до их переделки или устранения дефектов.</w:t>
      </w:r>
    </w:p>
    <w:p w14:paraId="32AF0446" w14:textId="77777777" w:rsidR="00CC281B" w:rsidRPr="00CC281B" w:rsidRDefault="00CC281B" w:rsidP="00731C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 обнаружении </w:t>
      </w:r>
      <w:r w:rsidR="00B805AF">
        <w:rPr>
          <w:rFonts w:eastAsia="Calibri"/>
          <w:lang w:eastAsia="en-US"/>
        </w:rPr>
        <w:t>Генеральным подрядчиком</w:t>
      </w:r>
      <w:r w:rsidRPr="00CC281B">
        <w:rPr>
          <w:rFonts w:eastAsia="Calibri"/>
          <w:lang w:eastAsia="en-US"/>
        </w:rPr>
        <w:t xml:space="preserve"> в ходе приемки </w:t>
      </w:r>
      <w:r w:rsidR="00E75E98">
        <w:rPr>
          <w:rFonts w:eastAsia="Calibri"/>
          <w:lang w:eastAsia="en-US"/>
        </w:rPr>
        <w:t>работ</w:t>
      </w:r>
      <w:r w:rsidRPr="00CC281B">
        <w:rPr>
          <w:rFonts w:eastAsia="Calibri"/>
          <w:lang w:eastAsia="en-US"/>
        </w:rPr>
        <w:t xml:space="preserve"> в целом недостатков в выполнен</w:t>
      </w:r>
      <w:r w:rsidR="00D30CD8">
        <w:rPr>
          <w:rFonts w:eastAsia="Calibri"/>
          <w:lang w:eastAsia="en-US"/>
        </w:rPr>
        <w:t xml:space="preserve">ных </w:t>
      </w:r>
      <w:r w:rsidRPr="00CC281B">
        <w:rPr>
          <w:rFonts w:eastAsia="Calibri"/>
          <w:lang w:eastAsia="en-US"/>
        </w:rPr>
        <w:t xml:space="preserve"> </w:t>
      </w:r>
      <w:r w:rsidR="00E75E98">
        <w:rPr>
          <w:rFonts w:eastAsia="Calibri"/>
          <w:lang w:eastAsia="en-US"/>
        </w:rPr>
        <w:t>работ</w:t>
      </w:r>
      <w:r w:rsidR="00D30CD8">
        <w:rPr>
          <w:rFonts w:eastAsia="Calibri"/>
          <w:lang w:eastAsia="en-US"/>
        </w:rPr>
        <w:t>ах</w:t>
      </w:r>
      <w:r w:rsidRPr="00CC281B">
        <w:rPr>
          <w:rFonts w:eastAsia="Calibri"/>
          <w:lang w:eastAsia="en-US"/>
        </w:rPr>
        <w:t xml:space="preserve">, Сторонами составляется акт, в котором фиксируется перечень дефектов (недоделок) и срок их устранения Подрядчиком Подрядчик обязан устранить все обнаруженные недостатки своими силами и за свой счет в сроки, указанные в акте. Устранение Подрядчиком в установленные сроки выявленных </w:t>
      </w:r>
      <w:r w:rsidR="00B805AF">
        <w:rPr>
          <w:rFonts w:eastAsia="Calibri"/>
          <w:lang w:eastAsia="en-US"/>
        </w:rPr>
        <w:t>Генеральным подрядчиком</w:t>
      </w:r>
      <w:r w:rsidRPr="00CC281B">
        <w:rPr>
          <w:rFonts w:eastAsia="Calibri"/>
          <w:lang w:eastAsia="en-US"/>
        </w:rPr>
        <w:t xml:space="preserve"> недостатков не освобождает его от уплаты штрафных санкций, предусмотренных Договором </w:t>
      </w:r>
      <w:r w:rsidR="00B805AF">
        <w:rPr>
          <w:rFonts w:eastAsia="Calibri"/>
          <w:lang w:eastAsia="en-US"/>
        </w:rPr>
        <w:t>Генеральный подрядчи</w:t>
      </w:r>
      <w:r w:rsidRPr="00CC281B">
        <w:rPr>
          <w:rFonts w:eastAsia="Calibri"/>
          <w:lang w:eastAsia="en-US"/>
        </w:rPr>
        <w:t xml:space="preserve">к, принявший </w:t>
      </w:r>
      <w:r w:rsidR="00E75E98">
        <w:rPr>
          <w:rFonts w:eastAsia="Calibri"/>
          <w:lang w:eastAsia="en-US"/>
        </w:rPr>
        <w:t>работ</w:t>
      </w:r>
      <w:r w:rsidR="00D30CD8">
        <w:rPr>
          <w:rFonts w:eastAsia="Calibri"/>
          <w:lang w:eastAsia="en-US"/>
        </w:rPr>
        <w:t xml:space="preserve">ы </w:t>
      </w:r>
      <w:r w:rsidR="00D30CD8" w:rsidRPr="00CC281B">
        <w:rPr>
          <w:rFonts w:eastAsia="Calibri"/>
          <w:lang w:eastAsia="en-US"/>
        </w:rPr>
        <w:t>без</w:t>
      </w:r>
      <w:r w:rsidRPr="00CC281B">
        <w:rPr>
          <w:rFonts w:eastAsia="Calibri"/>
          <w:lang w:eastAsia="en-US"/>
        </w:rPr>
        <w:t xml:space="preserve"> проверки, не лишается права ссылаться на недостатки </w:t>
      </w:r>
      <w:r w:rsidR="00E75E98">
        <w:rPr>
          <w:rFonts w:eastAsia="Calibri"/>
          <w:lang w:eastAsia="en-US"/>
        </w:rPr>
        <w:t>работ</w:t>
      </w:r>
      <w:r w:rsidRPr="00CC281B">
        <w:rPr>
          <w:rFonts w:eastAsia="Calibri"/>
          <w:lang w:eastAsia="en-US"/>
        </w:rPr>
        <w:t>, которые могли быть устранены при приемке.</w:t>
      </w:r>
    </w:p>
    <w:p w14:paraId="7F43CA4B" w14:textId="77777777" w:rsidR="00CC281B" w:rsidRPr="00CC281B" w:rsidRDefault="00CC281B" w:rsidP="00731C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w:t>
      </w:r>
      <w:r w:rsidR="00E75E98">
        <w:rPr>
          <w:rFonts w:eastAsia="Calibri"/>
          <w:lang w:eastAsia="en-US"/>
        </w:rPr>
        <w:t>работ</w:t>
      </w:r>
      <w:r w:rsidRPr="00CC281B">
        <w:rPr>
          <w:rFonts w:eastAsia="Calibri"/>
          <w:lang w:eastAsia="en-US"/>
        </w:rPr>
        <w:t xml:space="preserve"> производится </w:t>
      </w:r>
      <w:r w:rsidRPr="009367A4">
        <w:rPr>
          <w:rFonts w:eastAsia="Calibri"/>
          <w:lang w:eastAsia="en-US"/>
        </w:rPr>
        <w:t xml:space="preserve">в </w:t>
      </w:r>
      <w:r w:rsidR="00252C11" w:rsidRPr="009367A4">
        <w:rPr>
          <w:rFonts w:eastAsia="Calibri"/>
          <w:lang w:eastAsia="en-US"/>
        </w:rPr>
        <w:t>течение 5 (</w:t>
      </w:r>
      <w:r w:rsidR="00B805AF" w:rsidRPr="009367A4">
        <w:rPr>
          <w:rFonts w:eastAsia="Calibri"/>
          <w:lang w:eastAsia="en-US"/>
        </w:rPr>
        <w:t>пяти</w:t>
      </w:r>
      <w:r w:rsidRPr="009367A4">
        <w:rPr>
          <w:rFonts w:eastAsia="Calibri"/>
          <w:lang w:eastAsia="en-US"/>
        </w:rPr>
        <w:t>) рабочих</w:t>
      </w:r>
      <w:r w:rsidRPr="00CC281B">
        <w:rPr>
          <w:rFonts w:eastAsia="Calibri"/>
          <w:lang w:eastAsia="en-US"/>
        </w:rPr>
        <w:t xml:space="preserve"> дней со дня, следующего за днем получения </w:t>
      </w:r>
      <w:r w:rsidR="00B805AF">
        <w:rPr>
          <w:rFonts w:eastAsia="Calibri"/>
          <w:lang w:eastAsia="en-US"/>
        </w:rPr>
        <w:t>Генеральным подрядчиком</w:t>
      </w:r>
      <w:r w:rsidRPr="00CC281B">
        <w:rPr>
          <w:rFonts w:eastAsia="Calibri"/>
          <w:lang w:eastAsia="en-US"/>
        </w:rPr>
        <w:t xml:space="preserve"> письменного извещения Подрядчика о готовности к сдаче выполненной </w:t>
      </w:r>
      <w:r w:rsidR="00E75E98">
        <w:rPr>
          <w:rFonts w:eastAsia="Calibri"/>
          <w:lang w:eastAsia="en-US"/>
        </w:rPr>
        <w:t>работ</w:t>
      </w:r>
      <w:r w:rsidRPr="00CC281B">
        <w:rPr>
          <w:rFonts w:eastAsia="Calibri"/>
          <w:lang w:eastAsia="en-US"/>
        </w:rPr>
        <w:t xml:space="preserve">ы, и оформляется актом о приемке выполненных </w:t>
      </w:r>
      <w:r w:rsidR="00E75E98">
        <w:rPr>
          <w:rFonts w:eastAsia="Calibri"/>
          <w:lang w:eastAsia="en-US"/>
        </w:rPr>
        <w:t>Работ</w:t>
      </w:r>
      <w:r w:rsidRPr="00CC281B">
        <w:rPr>
          <w:rFonts w:eastAsia="Calibri"/>
          <w:lang w:eastAsia="en-US"/>
        </w:rPr>
        <w:t xml:space="preserve"> (КС-2) и справкой о стоимости выполненных </w:t>
      </w:r>
      <w:r w:rsidR="00E75E98">
        <w:rPr>
          <w:rFonts w:eastAsia="Calibri"/>
          <w:lang w:eastAsia="en-US"/>
        </w:rPr>
        <w:t>работ</w:t>
      </w:r>
      <w:r w:rsidRPr="00CC281B">
        <w:rPr>
          <w:rFonts w:eastAsia="Calibri"/>
          <w:lang w:eastAsia="en-US"/>
        </w:rPr>
        <w:t xml:space="preserve"> и затрат (КС-3). </w:t>
      </w:r>
    </w:p>
    <w:p w14:paraId="66B4896B" w14:textId="77777777" w:rsidR="00CC281B" w:rsidRPr="00CC281B" w:rsidRDefault="00CC281B" w:rsidP="00731C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результата </w:t>
      </w:r>
      <w:r w:rsidR="00E75E98">
        <w:rPr>
          <w:rFonts w:eastAsia="Calibri"/>
          <w:lang w:eastAsia="en-US"/>
        </w:rPr>
        <w:t>работ</w:t>
      </w:r>
      <w:r w:rsidRPr="00CC281B">
        <w:rPr>
          <w:rFonts w:eastAsia="Calibri"/>
          <w:lang w:eastAsia="en-US"/>
        </w:rPr>
        <w:t xml:space="preserve"> осуществляется после выполнения Подрядчиком всех своих обязательств, предусмотренных настоящим Договором</w:t>
      </w:r>
    </w:p>
    <w:p w14:paraId="3708B68C" w14:textId="77777777" w:rsidR="00CC281B" w:rsidRPr="00CC281B" w:rsidRDefault="00CC281B" w:rsidP="00CC281B">
      <w:pPr>
        <w:widowControl w:val="0"/>
        <w:shd w:val="clear" w:color="auto" w:fill="FFFFFF"/>
        <w:tabs>
          <w:tab w:val="left" w:pos="0"/>
          <w:tab w:val="left" w:pos="851"/>
        </w:tabs>
        <w:suppressAutoHyphens w:val="0"/>
        <w:spacing w:after="160" w:line="100" w:lineRule="atLeast"/>
        <w:ind w:firstLine="567"/>
        <w:jc w:val="both"/>
        <w:rPr>
          <w:rFonts w:eastAsia="Calibri"/>
          <w:lang w:eastAsia="en-US"/>
        </w:rPr>
      </w:pPr>
    </w:p>
    <w:p w14:paraId="644FE92E" w14:textId="77777777" w:rsidR="00CC281B" w:rsidRPr="00CC281B" w:rsidRDefault="00B805AF" w:rsidP="00CC281B">
      <w:pPr>
        <w:suppressAutoHyphens w:val="0"/>
        <w:spacing w:after="160" w:line="100" w:lineRule="atLeast"/>
        <w:jc w:val="center"/>
        <w:rPr>
          <w:rFonts w:eastAsia="Calibri"/>
          <w:b/>
          <w:bCs/>
          <w:lang w:eastAsia="en-US"/>
        </w:rPr>
      </w:pPr>
      <w:r>
        <w:rPr>
          <w:rFonts w:eastAsia="Calibri"/>
          <w:b/>
          <w:lang w:eastAsia="en-US"/>
        </w:rPr>
        <w:t xml:space="preserve"> 8</w:t>
      </w:r>
      <w:r w:rsidR="00CC281B" w:rsidRPr="00CC281B">
        <w:rPr>
          <w:rFonts w:eastAsia="Calibri"/>
          <w:b/>
          <w:lang w:eastAsia="en-US"/>
        </w:rPr>
        <w:t>. Требования к сроку и (или) объему предоставления гарантии качества</w:t>
      </w:r>
      <w:r w:rsidR="00CC281B" w:rsidRPr="00CC281B">
        <w:rPr>
          <w:rFonts w:eastAsia="Calibri"/>
          <w:b/>
          <w:bCs/>
          <w:lang w:eastAsia="en-US"/>
        </w:rPr>
        <w:t xml:space="preserve"> </w:t>
      </w:r>
      <w:r w:rsidR="00E75E98">
        <w:rPr>
          <w:rFonts w:eastAsia="Calibri"/>
          <w:b/>
          <w:bCs/>
          <w:lang w:eastAsia="en-US"/>
        </w:rPr>
        <w:t>работ</w:t>
      </w:r>
    </w:p>
    <w:p w14:paraId="68B17F1F"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xml:space="preserve">Гарантии качества распространяются на </w:t>
      </w:r>
      <w:r w:rsidR="00E75E98">
        <w:rPr>
          <w:rFonts w:eastAsia="Calibri"/>
          <w:lang w:eastAsia="en-US"/>
        </w:rPr>
        <w:t>работ</w:t>
      </w:r>
      <w:r w:rsidR="00D30CD8">
        <w:rPr>
          <w:rFonts w:eastAsia="Calibri"/>
          <w:lang w:eastAsia="en-US"/>
        </w:rPr>
        <w:t>ы</w:t>
      </w:r>
      <w:r w:rsidRPr="00CC281B">
        <w:rPr>
          <w:rFonts w:eastAsia="Calibri"/>
          <w:lang w:eastAsia="en-US"/>
        </w:rPr>
        <w:t>, выполненн</w:t>
      </w:r>
      <w:r w:rsidR="00D30CD8">
        <w:rPr>
          <w:rFonts w:eastAsia="Calibri"/>
          <w:lang w:eastAsia="en-US"/>
        </w:rPr>
        <w:t>ые</w:t>
      </w:r>
      <w:r w:rsidRPr="00CC281B">
        <w:rPr>
          <w:rFonts w:eastAsia="Calibri"/>
          <w:lang w:eastAsia="en-US"/>
        </w:rPr>
        <w:t xml:space="preserve"> Подрядчиком по Договору</w:t>
      </w:r>
      <w:r w:rsidRPr="00CC281B">
        <w:rPr>
          <w:rFonts w:eastAsia="Calibri"/>
          <w:color w:val="FFFFFF"/>
          <w:lang w:eastAsia="en-US"/>
        </w:rPr>
        <w:t>,</w:t>
      </w:r>
      <w:r w:rsidRPr="00CC281B">
        <w:rPr>
          <w:rFonts w:eastAsia="Calibri"/>
          <w:lang w:eastAsia="en-US"/>
        </w:rPr>
        <w:t xml:space="preserve"> в течение 12 (двенадцати) месяцев с момента подписания сторонами акта о приемке выполненных </w:t>
      </w:r>
      <w:r w:rsidR="00E75E98">
        <w:rPr>
          <w:rFonts w:eastAsia="Calibri"/>
          <w:lang w:eastAsia="en-US"/>
        </w:rPr>
        <w:t>работ</w:t>
      </w:r>
      <w:r w:rsidRPr="00CC281B">
        <w:rPr>
          <w:rFonts w:eastAsia="Calibri"/>
          <w:lang w:eastAsia="en-US"/>
        </w:rPr>
        <w:t xml:space="preserve">. </w:t>
      </w:r>
    </w:p>
    <w:p w14:paraId="7C66BA4D" w14:textId="77777777" w:rsidR="00CC281B" w:rsidRPr="00CC281B" w:rsidRDefault="00CC281B" w:rsidP="00731C34">
      <w:pPr>
        <w:widowControl w:val="0"/>
        <w:suppressAutoHyphens w:val="0"/>
        <w:ind w:firstLine="567"/>
        <w:jc w:val="both"/>
        <w:rPr>
          <w:rFonts w:eastAsia="Calibri"/>
          <w:lang w:eastAsia="en-US"/>
        </w:rPr>
      </w:pPr>
      <w:r w:rsidRPr="00CC281B">
        <w:rPr>
          <w:rFonts w:eastAsia="Calibri"/>
          <w:lang w:eastAsia="en-US"/>
        </w:rPr>
        <w:t>Если в период гарантийного срока эксплуатации объекта обнаружатся дефекты, вызванные результатом выполненн</w:t>
      </w:r>
      <w:r w:rsidR="00D30CD8">
        <w:rPr>
          <w:rFonts w:eastAsia="Calibri"/>
          <w:lang w:eastAsia="en-US"/>
        </w:rPr>
        <w:t>ых</w:t>
      </w:r>
      <w:r w:rsidRPr="00CC281B">
        <w:rPr>
          <w:rFonts w:eastAsia="Calibri"/>
          <w:lang w:eastAsia="en-US"/>
        </w:rPr>
        <w:t xml:space="preserve"> </w:t>
      </w:r>
      <w:r w:rsidR="00E75E98">
        <w:rPr>
          <w:rFonts w:eastAsia="Calibri"/>
          <w:lang w:eastAsia="en-US"/>
        </w:rPr>
        <w:t>работ</w:t>
      </w:r>
      <w:r w:rsidRPr="00CC281B">
        <w:rPr>
          <w:rFonts w:eastAsia="Calibri"/>
          <w:lang w:eastAsia="en-US"/>
        </w:rPr>
        <w:t xml:space="preserve"> или препятствующие нормальной эксплуатации объекта, Подрядчик обязан устранить их за свой счет в течение 20 (двадцати) дней. Гарантийный срок в этом случае продлевается на период устранения дефектов. </w:t>
      </w:r>
    </w:p>
    <w:p w14:paraId="0C060759" w14:textId="77777777" w:rsidR="00CC281B" w:rsidRPr="00CC281B" w:rsidRDefault="00CC281B" w:rsidP="00731C34">
      <w:pPr>
        <w:tabs>
          <w:tab w:val="left" w:pos="0"/>
        </w:tabs>
        <w:suppressAutoHyphens w:val="0"/>
        <w:spacing w:after="160"/>
        <w:ind w:firstLine="567"/>
        <w:jc w:val="both"/>
        <w:rPr>
          <w:rFonts w:eastAsia="Calibri"/>
          <w:lang w:eastAsia="en-US"/>
        </w:rPr>
      </w:pPr>
      <w:r w:rsidRPr="00CC281B">
        <w:rPr>
          <w:rFonts w:eastAsia="Calibri"/>
          <w:lang w:eastAsia="en-US"/>
        </w:rPr>
        <w:t>Течение гарантийного срока прерывается на время, со дня п</w:t>
      </w:r>
      <w:r w:rsidR="00D71FE1">
        <w:rPr>
          <w:rFonts w:eastAsia="Calibri"/>
          <w:lang w:eastAsia="en-US"/>
        </w:rPr>
        <w:t xml:space="preserve">исьменного уведомления Генерального </w:t>
      </w:r>
      <w:r w:rsidR="00347AA9">
        <w:rPr>
          <w:rFonts w:eastAsia="Calibri"/>
          <w:lang w:eastAsia="en-US"/>
        </w:rPr>
        <w:t xml:space="preserve">подрядчика </w:t>
      </w:r>
      <w:r w:rsidR="00347AA9" w:rsidRPr="00CC281B">
        <w:rPr>
          <w:rFonts w:eastAsia="Calibri"/>
          <w:lang w:eastAsia="en-US"/>
        </w:rPr>
        <w:t>об</w:t>
      </w:r>
      <w:r w:rsidRPr="00CC281B">
        <w:rPr>
          <w:rFonts w:eastAsia="Calibri"/>
          <w:lang w:eastAsia="en-US"/>
        </w:rPr>
        <w:t xml:space="preserve"> обнаружении недостатков до дня устранения их Подрядчиком</w:t>
      </w:r>
      <w:r w:rsidRPr="00CC281B">
        <w:rPr>
          <w:rFonts w:eastAsia="Calibri"/>
          <w:noProof/>
          <w:lang w:eastAsia="ru-RU"/>
        </w:rPr>
        <w:drawing>
          <wp:anchor distT="0" distB="0" distL="114935" distR="114935" simplePos="0" relativeHeight="251658240" behindDoc="1" locked="0" layoutInCell="1" allowOverlap="1" wp14:anchorId="74B3EEA0" wp14:editId="35D67353">
            <wp:simplePos x="0" y="0"/>
            <wp:positionH relativeFrom="column">
              <wp:posOffset>2405380</wp:posOffset>
            </wp:positionH>
            <wp:positionV relativeFrom="paragraph">
              <wp:posOffset>-9896475</wp:posOffset>
            </wp:positionV>
            <wp:extent cx="42545" cy="1022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45" cy="102235"/>
                    </a:xfrm>
                    <a:prstGeom prst="rect">
                      <a:avLst/>
                    </a:prstGeom>
                    <a:solidFill>
                      <a:srgbClr val="FFFFFF"/>
                    </a:solidFill>
                    <a:ln>
                      <a:noFill/>
                    </a:ln>
                  </pic:spPr>
                </pic:pic>
              </a:graphicData>
            </a:graphic>
          </wp:anchor>
        </w:drawing>
      </w:r>
    </w:p>
    <w:p w14:paraId="5E54A00C" w14:textId="77777777" w:rsidR="00CC281B" w:rsidRPr="00CC281B" w:rsidRDefault="00B805AF" w:rsidP="00731C34">
      <w:pPr>
        <w:suppressAutoHyphens w:val="0"/>
        <w:spacing w:after="160"/>
        <w:ind w:firstLine="567"/>
        <w:jc w:val="both"/>
        <w:rPr>
          <w:rFonts w:eastAsia="Calibri"/>
          <w:lang w:eastAsia="en-US"/>
        </w:rPr>
      </w:pPr>
      <w:r>
        <w:rPr>
          <w:rFonts w:eastAsia="Calibri"/>
          <w:b/>
          <w:lang w:eastAsia="en-US"/>
        </w:rPr>
        <w:t xml:space="preserve">9. </w:t>
      </w:r>
      <w:r w:rsidR="00CC281B" w:rsidRPr="00CC281B">
        <w:rPr>
          <w:rFonts w:eastAsia="Calibri"/>
          <w:b/>
          <w:lang w:eastAsia="en-US"/>
        </w:rPr>
        <w:t xml:space="preserve">Условия выполнения </w:t>
      </w:r>
      <w:r w:rsidR="00E75E98">
        <w:rPr>
          <w:rFonts w:eastAsia="Calibri"/>
          <w:b/>
          <w:lang w:eastAsia="en-US"/>
        </w:rPr>
        <w:t>работ</w:t>
      </w:r>
      <w:r w:rsidR="00CC281B" w:rsidRPr="00CC281B">
        <w:rPr>
          <w:rFonts w:eastAsia="Calibri"/>
          <w:lang w:eastAsia="en-US"/>
        </w:rPr>
        <w:t xml:space="preserve">: </w:t>
      </w:r>
    </w:p>
    <w:p w14:paraId="6F8CC778" w14:textId="77777777" w:rsidR="00CC281B" w:rsidRPr="00CC281B" w:rsidRDefault="00E75E98" w:rsidP="00731C34">
      <w:pPr>
        <w:suppressAutoHyphens w:val="0"/>
        <w:ind w:firstLine="567"/>
        <w:jc w:val="both"/>
        <w:rPr>
          <w:rFonts w:eastAsia="Calibri"/>
          <w:bCs/>
          <w:iCs/>
          <w:kern w:val="2"/>
          <w:lang w:eastAsia="en-US"/>
        </w:rPr>
      </w:pPr>
      <w:r>
        <w:rPr>
          <w:rFonts w:eastAsia="Calibri"/>
          <w:lang w:eastAsia="en-US"/>
        </w:rPr>
        <w:t>Работ</w:t>
      </w:r>
      <w:r w:rsidR="00D30CD8">
        <w:rPr>
          <w:rFonts w:eastAsia="Calibri"/>
          <w:lang w:eastAsia="en-US"/>
        </w:rPr>
        <w:t>ы</w:t>
      </w:r>
      <w:r w:rsidR="00CC281B" w:rsidRPr="00CC281B">
        <w:rPr>
          <w:rFonts w:eastAsia="Calibri"/>
          <w:lang w:eastAsia="en-US"/>
        </w:rPr>
        <w:t xml:space="preserve"> выполня</w:t>
      </w:r>
      <w:r w:rsidR="0063700D">
        <w:rPr>
          <w:rFonts w:eastAsia="Calibri"/>
          <w:lang w:eastAsia="en-US"/>
        </w:rPr>
        <w:t>ю</w:t>
      </w:r>
      <w:r w:rsidR="00CC281B" w:rsidRPr="00CC281B">
        <w:rPr>
          <w:rFonts w:eastAsia="Calibri"/>
          <w:lang w:eastAsia="en-US"/>
        </w:rPr>
        <w:t>тся в условиях действующего учреждения, без остановки уставной деятельности, с соблюдением правил действующего внутреннего распорядка, контрольно-</w:t>
      </w:r>
      <w:r w:rsidR="00CC281B" w:rsidRPr="00CC281B">
        <w:rPr>
          <w:rFonts w:eastAsia="Calibri"/>
          <w:lang w:eastAsia="en-US"/>
        </w:rPr>
        <w:lastRenderedPageBreak/>
        <w:t>пропускного режима. В будние дни</w:t>
      </w:r>
      <w:r>
        <w:rPr>
          <w:rFonts w:eastAsia="Calibri"/>
          <w:lang w:eastAsia="en-US"/>
        </w:rPr>
        <w:t xml:space="preserve"> работ</w:t>
      </w:r>
      <w:r w:rsidR="00CC281B" w:rsidRPr="00CC281B">
        <w:rPr>
          <w:rFonts w:eastAsia="Calibri"/>
          <w:lang w:eastAsia="en-US"/>
        </w:rPr>
        <w:t xml:space="preserve">ы должны проводиться до 21.00. </w:t>
      </w:r>
      <w:r w:rsidR="00D71FE1">
        <w:rPr>
          <w:rFonts w:eastAsia="Calibri"/>
          <w:bCs/>
          <w:iCs/>
          <w:kern w:val="2"/>
          <w:lang w:eastAsia="en-US"/>
        </w:rPr>
        <w:t xml:space="preserve">По согласованию с Генеральным </w:t>
      </w:r>
      <w:r w:rsidR="009367A4">
        <w:rPr>
          <w:rFonts w:eastAsia="Calibri"/>
          <w:bCs/>
          <w:iCs/>
          <w:kern w:val="2"/>
          <w:lang w:eastAsia="en-US"/>
        </w:rPr>
        <w:t xml:space="preserve">подрядчиком </w:t>
      </w:r>
      <w:r w:rsidR="009367A4" w:rsidRPr="00CC281B">
        <w:rPr>
          <w:rFonts w:eastAsia="Calibri"/>
          <w:bCs/>
          <w:iCs/>
          <w:kern w:val="2"/>
          <w:lang w:eastAsia="en-US"/>
        </w:rPr>
        <w:t>возможно</w:t>
      </w:r>
      <w:r w:rsidR="00CC281B" w:rsidRPr="00CC281B">
        <w:rPr>
          <w:rFonts w:eastAsia="Calibri"/>
          <w:bCs/>
          <w:iCs/>
          <w:kern w:val="2"/>
          <w:lang w:eastAsia="en-US"/>
        </w:rPr>
        <w:t xml:space="preserve"> выполнение </w:t>
      </w:r>
      <w:r>
        <w:rPr>
          <w:rFonts w:eastAsia="Calibri"/>
          <w:bCs/>
          <w:iCs/>
          <w:kern w:val="2"/>
          <w:lang w:eastAsia="en-US"/>
        </w:rPr>
        <w:t>работ</w:t>
      </w:r>
      <w:r w:rsidR="00CC281B" w:rsidRPr="00CC281B">
        <w:rPr>
          <w:rFonts w:eastAsia="Calibri"/>
          <w:bCs/>
          <w:iCs/>
          <w:kern w:val="2"/>
          <w:lang w:eastAsia="en-US"/>
        </w:rPr>
        <w:t xml:space="preserve"> в выходные и праздничные дни.</w:t>
      </w:r>
    </w:p>
    <w:p w14:paraId="06CD4201" w14:textId="77777777" w:rsidR="00CC281B" w:rsidRPr="00CC281B" w:rsidRDefault="00CC281B" w:rsidP="00731C34">
      <w:pPr>
        <w:suppressAutoHyphens w:val="0"/>
        <w:spacing w:line="259" w:lineRule="auto"/>
        <w:ind w:firstLine="567"/>
        <w:jc w:val="both"/>
        <w:rPr>
          <w:rFonts w:eastAsia="Calibri"/>
          <w:bCs/>
          <w:iCs/>
          <w:kern w:val="2"/>
          <w:lang w:eastAsia="en-US"/>
        </w:rPr>
      </w:pPr>
      <w:r w:rsidRPr="00CC281B">
        <w:rPr>
          <w:rFonts w:eastAsia="Calibri"/>
          <w:bCs/>
          <w:iCs/>
          <w:kern w:val="2"/>
          <w:lang w:eastAsia="en-US"/>
        </w:rPr>
        <w:t xml:space="preserve">Так как все </w:t>
      </w:r>
      <w:r w:rsidR="00E75E98">
        <w:rPr>
          <w:rFonts w:eastAsia="Calibri"/>
          <w:bCs/>
          <w:iCs/>
          <w:kern w:val="2"/>
          <w:lang w:eastAsia="en-US"/>
        </w:rPr>
        <w:t>работ</w:t>
      </w:r>
      <w:r w:rsidRPr="00CC281B">
        <w:rPr>
          <w:rFonts w:eastAsia="Calibri"/>
          <w:bCs/>
          <w:iCs/>
          <w:kern w:val="2"/>
          <w:lang w:eastAsia="en-US"/>
        </w:rPr>
        <w:t xml:space="preserve">ы выполняются в условиях действующего учреждения, все сотрудники учреждения остаются на своих рабочих местах и продолжают выполнять свои непосредственные должностные обязанности, что представляет из себя повышенную стеснённость при выполнении </w:t>
      </w:r>
      <w:r w:rsidR="00E75E98">
        <w:rPr>
          <w:rFonts w:eastAsia="Calibri"/>
          <w:bCs/>
          <w:iCs/>
          <w:kern w:val="2"/>
          <w:lang w:eastAsia="en-US"/>
        </w:rPr>
        <w:t>работ</w:t>
      </w:r>
      <w:r w:rsidRPr="00CC281B">
        <w:rPr>
          <w:rFonts w:eastAsia="Calibri"/>
          <w:bCs/>
          <w:iCs/>
          <w:kern w:val="2"/>
          <w:lang w:eastAsia="en-US"/>
        </w:rPr>
        <w:t xml:space="preserve">, так как приходится производить перестановку мебели, техники и элементов интерьера для полноценного доступа к местам установки оборудования и прокладывания кабелей. Кроме этого, ввиду зауженных проходов между столами, шкафами и прочей мебелью не представляется возможным использовать оборудования для </w:t>
      </w:r>
      <w:r w:rsidR="00E75E98">
        <w:rPr>
          <w:rFonts w:eastAsia="Calibri"/>
          <w:bCs/>
          <w:iCs/>
          <w:kern w:val="2"/>
          <w:lang w:eastAsia="en-US"/>
        </w:rPr>
        <w:t>работ</w:t>
      </w:r>
      <w:r w:rsidRPr="00CC281B">
        <w:rPr>
          <w:rFonts w:eastAsia="Calibri"/>
          <w:bCs/>
          <w:iCs/>
          <w:kern w:val="2"/>
          <w:lang w:eastAsia="en-US"/>
        </w:rPr>
        <w:t>ы на высоте, такое как: телескопический подъёмник, вышка-тура, лестничные</w:t>
      </w:r>
      <w:r w:rsidR="0063700D">
        <w:rPr>
          <w:rFonts w:eastAsia="Calibri"/>
          <w:bCs/>
          <w:iCs/>
          <w:kern w:val="2"/>
          <w:lang w:eastAsia="en-US"/>
        </w:rPr>
        <w:t xml:space="preserve"> </w:t>
      </w:r>
      <w:r w:rsidRPr="00CC281B">
        <w:rPr>
          <w:rFonts w:eastAsia="Calibri"/>
          <w:bCs/>
          <w:iCs/>
          <w:kern w:val="2"/>
          <w:lang w:eastAsia="en-US"/>
        </w:rPr>
        <w:t>подмости и прочее.</w:t>
      </w:r>
    </w:p>
    <w:p w14:paraId="0B69DA23"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на объекте наличие необходимого количества, квалифицированного инженерно–технического персонала и рабочих требуемых специальностей, достаточного для выполнения всех видов и объемов производственных </w:t>
      </w:r>
      <w:r w:rsidR="00E75E98">
        <w:rPr>
          <w:rFonts w:eastAsia="Calibri"/>
          <w:lang w:eastAsia="en-US"/>
        </w:rPr>
        <w:t>работ</w:t>
      </w:r>
      <w:r w:rsidRPr="00CC281B">
        <w:rPr>
          <w:rFonts w:eastAsia="Calibri"/>
          <w:lang w:eastAsia="en-US"/>
        </w:rPr>
        <w:t>.</w:t>
      </w:r>
    </w:p>
    <w:p w14:paraId="76E225E9"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выполнение </w:t>
      </w:r>
      <w:r w:rsidR="00E75E98">
        <w:rPr>
          <w:rFonts w:eastAsia="Calibri"/>
          <w:lang w:eastAsia="en-US"/>
        </w:rPr>
        <w:t>работ</w:t>
      </w:r>
      <w:r w:rsidRPr="00CC281B">
        <w:rPr>
          <w:rFonts w:eastAsia="Calibri"/>
          <w:lang w:eastAsia="en-US"/>
        </w:rPr>
        <w:t xml:space="preserve"> в сроки, установленные настоящим техническим заданием и Договором</w:t>
      </w:r>
    </w:p>
    <w:p w14:paraId="5CD55A7F"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Подрядчик должен обеспечить соблюдение правил привлечения и использования иностранной и иногородней рабочей силы</w:t>
      </w:r>
      <w:r w:rsidR="009367A4">
        <w:rPr>
          <w:rFonts w:eastAsia="Calibri"/>
          <w:lang w:eastAsia="en-US"/>
        </w:rPr>
        <w:t>;</w:t>
      </w:r>
    </w:p>
    <w:p w14:paraId="7FFDA7E7"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Проживание сотрудников подрядной организации в ремонтирующем учреждении категорически запрещено.</w:t>
      </w:r>
    </w:p>
    <w:p w14:paraId="411F4D17" w14:textId="77777777" w:rsidR="00CC281B" w:rsidRPr="00CC281B" w:rsidRDefault="00B805AF" w:rsidP="00731C34">
      <w:pPr>
        <w:suppressAutoHyphens w:val="0"/>
        <w:spacing w:line="100" w:lineRule="atLeast"/>
        <w:ind w:firstLine="567"/>
        <w:jc w:val="both"/>
        <w:rPr>
          <w:rFonts w:eastAsia="Calibri"/>
          <w:b/>
          <w:lang w:eastAsia="en-US"/>
        </w:rPr>
      </w:pPr>
      <w:r>
        <w:rPr>
          <w:rFonts w:eastAsia="Calibri"/>
          <w:b/>
          <w:lang w:eastAsia="en-US"/>
        </w:rPr>
        <w:t xml:space="preserve">10. </w:t>
      </w:r>
      <w:r w:rsidR="00CC281B" w:rsidRPr="00CC281B">
        <w:rPr>
          <w:rFonts w:eastAsia="Calibri"/>
          <w:b/>
          <w:lang w:eastAsia="en-US"/>
        </w:rPr>
        <w:t xml:space="preserve">Требования по выполнению сопутствующих </w:t>
      </w:r>
      <w:r w:rsidR="00E75E98">
        <w:rPr>
          <w:rFonts w:eastAsia="Calibri"/>
          <w:b/>
          <w:lang w:eastAsia="en-US"/>
        </w:rPr>
        <w:t>работ</w:t>
      </w:r>
      <w:r w:rsidR="00CC281B" w:rsidRPr="00CC281B">
        <w:rPr>
          <w:rFonts w:eastAsia="Calibri"/>
          <w:b/>
          <w:lang w:eastAsia="en-US"/>
        </w:rPr>
        <w:t xml:space="preserve">, поставкам необходимых для выполнения </w:t>
      </w:r>
      <w:r w:rsidR="00E75E98">
        <w:rPr>
          <w:rFonts w:eastAsia="Calibri"/>
          <w:b/>
          <w:lang w:eastAsia="en-US"/>
        </w:rPr>
        <w:t>работ</w:t>
      </w:r>
      <w:r w:rsidR="00CC281B" w:rsidRPr="00CC281B">
        <w:rPr>
          <w:rFonts w:eastAsia="Calibri"/>
          <w:b/>
          <w:lang w:eastAsia="en-US"/>
        </w:rPr>
        <w:t xml:space="preserve"> материалов:</w:t>
      </w:r>
    </w:p>
    <w:p w14:paraId="68DD5514"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до сдачи готового объекта к эксплуатации.</w:t>
      </w:r>
    </w:p>
    <w:p w14:paraId="0E15C56C" w14:textId="77777777" w:rsidR="00CC281B" w:rsidRPr="00CC281B" w:rsidRDefault="00CC281B" w:rsidP="00CC281B">
      <w:pPr>
        <w:suppressAutoHyphens w:val="0"/>
        <w:spacing w:after="160" w:line="100" w:lineRule="atLeast"/>
        <w:ind w:firstLine="567"/>
        <w:jc w:val="both"/>
        <w:rPr>
          <w:rFonts w:eastAsia="Calibri"/>
          <w:lang w:eastAsia="en-US"/>
        </w:rPr>
      </w:pPr>
      <w:r w:rsidRPr="00CC281B">
        <w:rPr>
          <w:rFonts w:eastAsia="Calibri"/>
          <w:lang w:eastAsia="en-US"/>
        </w:rPr>
        <w:t xml:space="preserve">В случае если </w:t>
      </w:r>
      <w:r w:rsidR="00B805AF">
        <w:rPr>
          <w:rFonts w:eastAsia="Calibri"/>
          <w:lang w:eastAsia="en-US"/>
        </w:rPr>
        <w:t xml:space="preserve">Генеральный подрядчик </w:t>
      </w:r>
      <w:r w:rsidRPr="00CC281B">
        <w:rPr>
          <w:rFonts w:eastAsia="Calibri"/>
          <w:lang w:eastAsia="en-US"/>
        </w:rPr>
        <w:t xml:space="preserve">отклонил использование материалов из-за их несоответствия стандартам качества или ранее одобренным образцам, Подрядчик обязан за свой счет и своими силами произвести замену. При применении материалов, не соответствующих указанным нормам и требованиям, </w:t>
      </w:r>
      <w:r w:rsidR="00B805AF">
        <w:rPr>
          <w:rFonts w:eastAsia="Calibri"/>
          <w:lang w:eastAsia="en-US"/>
        </w:rPr>
        <w:t xml:space="preserve">Генеральный подрядчик </w:t>
      </w:r>
      <w:r w:rsidR="00B805AF" w:rsidRPr="00CC281B">
        <w:rPr>
          <w:rFonts w:eastAsia="Calibri"/>
          <w:lang w:eastAsia="en-US"/>
        </w:rPr>
        <w:t>оставляет</w:t>
      </w:r>
      <w:r w:rsidRPr="00CC281B">
        <w:rPr>
          <w:rFonts w:eastAsia="Calibri"/>
          <w:lang w:eastAsia="en-US"/>
        </w:rPr>
        <w:t xml:space="preserve"> за собой право предъявить претензии к Подрядчику с наложением штрафных санкций при исполнении договора.</w:t>
      </w:r>
    </w:p>
    <w:p w14:paraId="74437BF3" w14:textId="77777777" w:rsidR="00CC281B" w:rsidRPr="00CC281B" w:rsidRDefault="00B805AF" w:rsidP="00731C34">
      <w:pPr>
        <w:suppressAutoHyphens w:val="0"/>
        <w:spacing w:line="100" w:lineRule="atLeast"/>
        <w:ind w:firstLine="567"/>
        <w:jc w:val="both"/>
        <w:rPr>
          <w:rFonts w:eastAsia="Calibri"/>
          <w:lang w:eastAsia="en-US"/>
        </w:rPr>
      </w:pPr>
      <w:r>
        <w:rPr>
          <w:rFonts w:eastAsia="Calibri"/>
          <w:b/>
          <w:lang w:eastAsia="en-US"/>
        </w:rPr>
        <w:t xml:space="preserve">11. </w:t>
      </w:r>
      <w:r w:rsidR="00CC281B" w:rsidRPr="00CC281B">
        <w:rPr>
          <w:rFonts w:eastAsia="Calibri"/>
          <w:b/>
          <w:lang w:eastAsia="en-US"/>
        </w:rPr>
        <w:t xml:space="preserve">Общие требования к выполнению </w:t>
      </w:r>
      <w:r w:rsidR="00E75E98">
        <w:rPr>
          <w:rFonts w:eastAsia="Calibri"/>
          <w:b/>
          <w:lang w:eastAsia="en-US"/>
        </w:rPr>
        <w:t>работ</w:t>
      </w:r>
      <w:r w:rsidR="00CC281B" w:rsidRPr="00CC281B">
        <w:rPr>
          <w:rFonts w:eastAsia="Calibri"/>
          <w:lang w:eastAsia="en-US"/>
        </w:rPr>
        <w:t>:</w:t>
      </w:r>
    </w:p>
    <w:p w14:paraId="5BF71090"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При организации и проведении </w:t>
      </w:r>
      <w:r w:rsidR="00E75E98">
        <w:rPr>
          <w:rFonts w:eastAsia="Calibri"/>
          <w:lang w:eastAsia="en-US"/>
        </w:rPr>
        <w:t>работ</w:t>
      </w:r>
      <w:r w:rsidRPr="00CC281B">
        <w:rPr>
          <w:rFonts w:eastAsia="Calibri"/>
          <w:lang w:eastAsia="en-US"/>
        </w:rPr>
        <w:t xml:space="preserve"> должны выполняться требования государственных стандартов, строительных норм и правил, санитарных правил и норм, нормативных правовых актов.</w:t>
      </w:r>
    </w:p>
    <w:p w14:paraId="304344BF"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высокое качество </w:t>
      </w:r>
      <w:r w:rsidR="00E75E98">
        <w:rPr>
          <w:rFonts w:eastAsia="Calibri"/>
          <w:lang w:eastAsia="en-US"/>
        </w:rPr>
        <w:t>работ</w:t>
      </w:r>
      <w:r w:rsidRPr="00CC281B">
        <w:rPr>
          <w:rFonts w:eastAsia="Calibri"/>
          <w:lang w:eastAsia="en-US"/>
        </w:rPr>
        <w:t xml:space="preserve"> за счет привлечения компетентного технического персонала с необходимыми допусками и разрешениями на производство </w:t>
      </w:r>
      <w:r w:rsidR="00E75E98">
        <w:rPr>
          <w:rFonts w:eastAsia="Calibri"/>
          <w:lang w:eastAsia="en-US"/>
        </w:rPr>
        <w:t>работ</w:t>
      </w:r>
      <w:r w:rsidRPr="00CC281B">
        <w:rPr>
          <w:rFonts w:eastAsia="Calibri"/>
          <w:lang w:eastAsia="en-US"/>
        </w:rPr>
        <w:t xml:space="preserve">, использования инструментов, производственной базы, отвечающих предложенным технологиям выполнения указанных видов </w:t>
      </w:r>
      <w:r w:rsidR="00E75E98">
        <w:rPr>
          <w:rFonts w:eastAsia="Calibri"/>
          <w:lang w:eastAsia="en-US"/>
        </w:rPr>
        <w:t>работ</w:t>
      </w:r>
      <w:r w:rsidRPr="00CC281B">
        <w:rPr>
          <w:rFonts w:eastAsia="Calibri"/>
          <w:lang w:eastAsia="en-US"/>
        </w:rPr>
        <w:t xml:space="preserve">, представления сертификатов и других документов, соблюдения гарантий по качеству исполнения </w:t>
      </w:r>
      <w:r w:rsidR="00E75E98">
        <w:rPr>
          <w:rFonts w:eastAsia="Calibri"/>
          <w:lang w:eastAsia="en-US"/>
        </w:rPr>
        <w:t>работ</w:t>
      </w:r>
      <w:r w:rsidRPr="00CC281B">
        <w:rPr>
          <w:rFonts w:eastAsia="Calibri"/>
          <w:lang w:eastAsia="en-US"/>
        </w:rPr>
        <w:t xml:space="preserve">.   </w:t>
      </w:r>
    </w:p>
    <w:p w14:paraId="1FB12476"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привлечение квалифицированного с опытом </w:t>
      </w:r>
      <w:r w:rsidR="00E75E98">
        <w:rPr>
          <w:rFonts w:eastAsia="Calibri"/>
          <w:lang w:eastAsia="en-US"/>
        </w:rPr>
        <w:t>работ</w:t>
      </w:r>
      <w:r w:rsidRPr="00CC281B">
        <w:rPr>
          <w:rFonts w:eastAsia="Calibri"/>
          <w:lang w:eastAsia="en-US"/>
        </w:rPr>
        <w:t xml:space="preserve">ы инженерно- технического персонала и </w:t>
      </w:r>
      <w:r w:rsidR="009367A4" w:rsidRPr="00CC281B">
        <w:rPr>
          <w:rFonts w:eastAsia="Calibri"/>
          <w:lang w:eastAsia="en-US"/>
        </w:rPr>
        <w:t>обученных,</w:t>
      </w:r>
      <w:r w:rsidRPr="00CC281B">
        <w:rPr>
          <w:rFonts w:eastAsia="Calibri"/>
          <w:lang w:eastAsia="en-US"/>
        </w:rPr>
        <w:t xml:space="preserve"> и аттестованных рабочих требуемых специальностей для производства </w:t>
      </w:r>
      <w:r w:rsidR="00B01045">
        <w:rPr>
          <w:rFonts w:eastAsia="Calibri"/>
          <w:lang w:eastAsia="en-US"/>
        </w:rPr>
        <w:t>р</w:t>
      </w:r>
      <w:r w:rsidR="00E75E98">
        <w:rPr>
          <w:rFonts w:eastAsia="Calibri"/>
          <w:lang w:eastAsia="en-US"/>
        </w:rPr>
        <w:t>абот</w:t>
      </w:r>
      <w:r w:rsidRPr="00CC281B">
        <w:rPr>
          <w:rFonts w:eastAsia="Calibri"/>
          <w:lang w:eastAsia="en-US"/>
        </w:rPr>
        <w:t>.</w:t>
      </w:r>
    </w:p>
    <w:p w14:paraId="69D08ADF"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В процессе выполнения ремонтных </w:t>
      </w:r>
      <w:r w:rsidR="00B01045">
        <w:rPr>
          <w:rFonts w:eastAsia="Calibri"/>
          <w:lang w:eastAsia="en-US"/>
        </w:rPr>
        <w:t>р</w:t>
      </w:r>
      <w:r w:rsidR="00E75E98">
        <w:rPr>
          <w:rFonts w:eastAsia="Calibri"/>
          <w:lang w:eastAsia="en-US"/>
        </w:rPr>
        <w:t>абот</w:t>
      </w:r>
      <w:r w:rsidRPr="00CC281B">
        <w:rPr>
          <w:rFonts w:eastAsia="Calibri"/>
          <w:lang w:eastAsia="en-US"/>
        </w:rPr>
        <w:t xml:space="preserve"> Подрядчик должен предусмотреть мероприятия, исключающие загрязнение территории строительными отходами. </w:t>
      </w:r>
    </w:p>
    <w:p w14:paraId="006C7C36"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обеспечить содержание и уборку территории, на которой производятся </w:t>
      </w:r>
      <w:r w:rsidR="00E75E98">
        <w:rPr>
          <w:rFonts w:eastAsia="Calibri"/>
          <w:lang w:eastAsia="en-US"/>
        </w:rPr>
        <w:t>работ</w:t>
      </w:r>
      <w:r w:rsidRPr="00CC281B">
        <w:rPr>
          <w:rFonts w:eastAsia="Calibri"/>
          <w:lang w:eastAsia="en-US"/>
        </w:rPr>
        <w:t xml:space="preserve">ы. В 5-дневный срок со дня подписания акта о приемке </w:t>
      </w:r>
      <w:r w:rsidR="00E75E98">
        <w:rPr>
          <w:rFonts w:eastAsia="Calibri"/>
          <w:lang w:eastAsia="en-US"/>
        </w:rPr>
        <w:t>работ</w:t>
      </w:r>
      <w:r w:rsidRPr="00CC281B">
        <w:rPr>
          <w:rFonts w:eastAsia="Calibri"/>
          <w:lang w:eastAsia="en-US"/>
        </w:rPr>
        <w:t xml:space="preserve"> Подрядчик обязан вывезти за территорию принадлежащие ему оборудование, инвентарь, инструменты и другое имущество, а также строительный мусор</w:t>
      </w:r>
      <w:r w:rsidR="00816504">
        <w:rPr>
          <w:rFonts w:eastAsia="Calibri"/>
          <w:lang w:eastAsia="en-US"/>
        </w:rPr>
        <w:t xml:space="preserve"> за свой счет</w:t>
      </w:r>
      <w:r w:rsidRPr="00CC281B">
        <w:rPr>
          <w:rFonts w:eastAsia="Calibri"/>
          <w:lang w:eastAsia="en-US"/>
        </w:rPr>
        <w:t>.</w:t>
      </w:r>
    </w:p>
    <w:p w14:paraId="5CE5C602"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lastRenderedPageBreak/>
        <w:t xml:space="preserve">Производство монтажных </w:t>
      </w:r>
      <w:r w:rsidR="00E75E98">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w:t>
      </w:r>
      <w:r w:rsidR="00E75E98">
        <w:rPr>
          <w:rFonts w:eastAsia="Calibri"/>
          <w:lang w:eastAsia="en-US"/>
        </w:rPr>
        <w:t>работ</w:t>
      </w:r>
      <w:r w:rsidRPr="00CC281B">
        <w:rPr>
          <w:rFonts w:eastAsia="Calibri"/>
          <w:lang w:eastAsia="en-US"/>
        </w:rPr>
        <w:t xml:space="preserve"> имеется один из следующих факторов:</w:t>
      </w:r>
    </w:p>
    <w:p w14:paraId="75EA22E0"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движение транспорта по внутрицеховым путям;</w:t>
      </w:r>
    </w:p>
    <w:p w14:paraId="3248E31D"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действующее технологическое или лабораторное оборудование;</w:t>
      </w:r>
    </w:p>
    <w:p w14:paraId="313D8D34"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мебель и иные загромождающие помещения предметы.</w:t>
      </w:r>
    </w:p>
    <w:p w14:paraId="215ECA2D"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xml:space="preserve">Производство </w:t>
      </w:r>
      <w:r w:rsidR="00B01045">
        <w:rPr>
          <w:rFonts w:eastAsia="Calibri"/>
          <w:lang w:eastAsia="en-US"/>
        </w:rPr>
        <w:t>р</w:t>
      </w:r>
      <w:r w:rsidR="00E75E98">
        <w:rPr>
          <w:rFonts w:eastAsia="Calibri"/>
          <w:lang w:eastAsia="en-US"/>
        </w:rPr>
        <w:t>абот</w:t>
      </w:r>
      <w:r w:rsidRPr="00CC281B">
        <w:rPr>
          <w:rFonts w:eastAsia="Calibri"/>
          <w:lang w:eastAsia="en-US"/>
        </w:rPr>
        <w:t xml:space="preserve"> по прокладке кабельных линий осуществляется на высоте св. 2 до 8 м</w:t>
      </w:r>
    </w:p>
    <w:p w14:paraId="4C7EE25C" w14:textId="77777777" w:rsidR="00CC281B" w:rsidRPr="00CC281B" w:rsidRDefault="00A101B1" w:rsidP="00731C34">
      <w:pPr>
        <w:suppressAutoHyphens w:val="0"/>
        <w:spacing w:after="160"/>
        <w:ind w:firstLine="567"/>
        <w:jc w:val="both"/>
        <w:rPr>
          <w:rFonts w:eastAsia="Calibri"/>
          <w:b/>
          <w:lang w:eastAsia="en-US"/>
        </w:rPr>
      </w:pPr>
      <w:r>
        <w:rPr>
          <w:rFonts w:eastAsia="Calibri"/>
          <w:b/>
          <w:lang w:eastAsia="en-US"/>
        </w:rPr>
        <w:t xml:space="preserve">12. </w:t>
      </w:r>
      <w:r w:rsidR="00CC281B" w:rsidRPr="00CC281B">
        <w:rPr>
          <w:rFonts w:eastAsia="Calibri"/>
          <w:b/>
          <w:lang w:eastAsia="en-US"/>
        </w:rPr>
        <w:t xml:space="preserve">Порядок (последовательность) выполнения </w:t>
      </w:r>
      <w:r w:rsidR="00E75E98">
        <w:rPr>
          <w:rFonts w:eastAsia="Calibri"/>
          <w:b/>
          <w:lang w:eastAsia="en-US"/>
        </w:rPr>
        <w:t>работ</w:t>
      </w:r>
      <w:r w:rsidR="00CC281B" w:rsidRPr="00CC281B">
        <w:rPr>
          <w:rFonts w:eastAsia="Calibri"/>
          <w:b/>
          <w:lang w:eastAsia="en-US"/>
        </w:rPr>
        <w:t>:</w:t>
      </w:r>
    </w:p>
    <w:p w14:paraId="3ABEBE3C" w14:textId="77777777" w:rsidR="00CC281B" w:rsidRPr="00CC281B" w:rsidRDefault="00CC281B" w:rsidP="00731C34">
      <w:pPr>
        <w:suppressAutoHyphens w:val="0"/>
        <w:spacing w:after="160"/>
        <w:ind w:firstLine="567"/>
        <w:jc w:val="both"/>
        <w:rPr>
          <w:rFonts w:eastAsia="Calibri"/>
          <w:lang w:eastAsia="en-US"/>
        </w:rPr>
      </w:pPr>
      <w:r w:rsidRPr="00CC281B">
        <w:rPr>
          <w:rFonts w:eastAsia="Calibri"/>
          <w:lang w:eastAsia="en-US"/>
        </w:rPr>
        <w:t xml:space="preserve">Все виды, объемы и сроки выполнения </w:t>
      </w:r>
      <w:r w:rsidR="00E75E98">
        <w:rPr>
          <w:rFonts w:eastAsia="Calibri"/>
          <w:lang w:eastAsia="en-US"/>
        </w:rPr>
        <w:t>работ</w:t>
      </w:r>
      <w:r w:rsidRPr="00CC281B">
        <w:rPr>
          <w:rFonts w:eastAsia="Calibri"/>
          <w:lang w:eastAsia="en-US"/>
        </w:rPr>
        <w:t xml:space="preserve"> в обязательном порядке согласовываются с </w:t>
      </w:r>
      <w:r w:rsidR="00A101B1">
        <w:rPr>
          <w:rFonts w:eastAsia="Calibri"/>
          <w:lang w:eastAsia="en-US"/>
        </w:rPr>
        <w:t>Генеральным подрядчиком</w:t>
      </w:r>
      <w:r w:rsidR="0063700D">
        <w:rPr>
          <w:rFonts w:eastAsia="Calibri"/>
          <w:lang w:eastAsia="en-US"/>
        </w:rPr>
        <w:t>.</w:t>
      </w:r>
      <w:r w:rsidRPr="00CC281B">
        <w:rPr>
          <w:rFonts w:eastAsia="Calibri"/>
          <w:lang w:eastAsia="en-US"/>
        </w:rPr>
        <w:t xml:space="preserve"> Подрядчик обязан осуществить выполнение </w:t>
      </w:r>
      <w:r w:rsidR="00E75E98">
        <w:rPr>
          <w:rFonts w:eastAsia="Calibri"/>
          <w:lang w:eastAsia="en-US"/>
        </w:rPr>
        <w:t>работ</w:t>
      </w:r>
      <w:r w:rsidRPr="00CC281B">
        <w:rPr>
          <w:rFonts w:eastAsia="Calibri"/>
          <w:lang w:eastAsia="en-US"/>
        </w:rPr>
        <w:t xml:space="preserve"> в последовательности, установленной нормативами и правилами для данного вида </w:t>
      </w:r>
      <w:r w:rsidR="00E75E98">
        <w:rPr>
          <w:rFonts w:eastAsia="Calibri"/>
          <w:lang w:eastAsia="en-US"/>
        </w:rPr>
        <w:t>работ</w:t>
      </w:r>
      <w:r w:rsidRPr="00CC281B">
        <w:rPr>
          <w:rFonts w:eastAsia="Calibri"/>
          <w:lang w:eastAsia="en-US"/>
        </w:rPr>
        <w:t xml:space="preserve"> с соблюдением технологического процесса.</w:t>
      </w:r>
    </w:p>
    <w:p w14:paraId="4294E355" w14:textId="77777777" w:rsidR="00CC281B" w:rsidRPr="00CC281B" w:rsidRDefault="00A101B1" w:rsidP="00CC281B">
      <w:pPr>
        <w:suppressAutoHyphens w:val="0"/>
        <w:spacing w:after="160" w:line="100" w:lineRule="atLeast"/>
        <w:ind w:firstLine="567"/>
        <w:jc w:val="both"/>
        <w:rPr>
          <w:rFonts w:eastAsia="Calibri"/>
          <w:b/>
          <w:lang w:eastAsia="en-US"/>
        </w:rPr>
      </w:pPr>
      <w:r>
        <w:rPr>
          <w:rFonts w:eastAsia="Calibri"/>
          <w:b/>
          <w:lang w:eastAsia="en-US"/>
        </w:rPr>
        <w:t xml:space="preserve">13. </w:t>
      </w:r>
      <w:r w:rsidR="00CC281B" w:rsidRPr="00CC281B">
        <w:rPr>
          <w:rFonts w:eastAsia="Calibri"/>
          <w:b/>
          <w:lang w:eastAsia="en-US"/>
        </w:rPr>
        <w:t xml:space="preserve">Требования к выполнению пуско-наладочных </w:t>
      </w:r>
      <w:r w:rsidR="00E75E98">
        <w:rPr>
          <w:rFonts w:eastAsia="Calibri"/>
          <w:b/>
          <w:lang w:eastAsia="en-US"/>
        </w:rPr>
        <w:t>работ</w:t>
      </w:r>
      <w:r w:rsidR="00CC281B" w:rsidRPr="00CC281B">
        <w:rPr>
          <w:rFonts w:eastAsia="Calibri"/>
          <w:b/>
          <w:lang w:eastAsia="en-US"/>
        </w:rPr>
        <w:t>:</w:t>
      </w:r>
    </w:p>
    <w:p w14:paraId="64E1FE0E"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выполнить пуско-наладочные </w:t>
      </w:r>
      <w:r w:rsidR="00E75E98">
        <w:rPr>
          <w:rFonts w:eastAsia="Calibri"/>
          <w:lang w:eastAsia="en-US"/>
        </w:rPr>
        <w:t>Работ</w:t>
      </w:r>
      <w:r w:rsidRPr="00CC281B">
        <w:rPr>
          <w:rFonts w:eastAsia="Calibri"/>
          <w:lang w:eastAsia="en-US"/>
        </w:rPr>
        <w:t>ы системы считывания номеров и сопряжение ее с имеющейся системой контроля прохода на территорию в соответствии с паспортами на оборудование.</w:t>
      </w:r>
    </w:p>
    <w:p w14:paraId="4CDC588B"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Перед выполнением пуско-наладочных </w:t>
      </w:r>
      <w:r w:rsidR="00E75E98">
        <w:rPr>
          <w:rFonts w:eastAsia="Calibri"/>
          <w:lang w:eastAsia="en-US"/>
        </w:rPr>
        <w:t>работ</w:t>
      </w:r>
      <w:r w:rsidRPr="00CC281B">
        <w:rPr>
          <w:rFonts w:eastAsia="Calibri"/>
          <w:lang w:eastAsia="en-US"/>
        </w:rPr>
        <w:t xml:space="preserve">, Подрядчик обязан предоставить программу выполнения пуско-наладочных </w:t>
      </w:r>
      <w:r w:rsidR="00E75E98">
        <w:rPr>
          <w:rFonts w:eastAsia="Calibri"/>
          <w:lang w:eastAsia="en-US"/>
        </w:rPr>
        <w:t>работ</w:t>
      </w:r>
      <w:r w:rsidRPr="00CC281B">
        <w:rPr>
          <w:rFonts w:eastAsia="Calibri"/>
          <w:lang w:eastAsia="en-US"/>
        </w:rPr>
        <w:t>.</w:t>
      </w:r>
    </w:p>
    <w:p w14:paraId="3C3DB732" w14:textId="581642BB" w:rsidR="00252C11" w:rsidRDefault="00CC281B" w:rsidP="00252C11">
      <w:pPr>
        <w:pStyle w:val="xmsonormal"/>
        <w:shd w:val="clear" w:color="auto" w:fill="FFFFFF"/>
        <w:spacing w:before="0" w:beforeAutospacing="0" w:after="0" w:afterAutospacing="0"/>
        <w:ind w:firstLine="567"/>
        <w:jc w:val="both"/>
        <w:rPr>
          <w:rFonts w:ascii="Calibri" w:hAnsi="Calibri" w:cs="Calibri"/>
          <w:color w:val="000000"/>
        </w:rPr>
      </w:pPr>
      <w:r w:rsidRPr="00CC281B">
        <w:rPr>
          <w:rFonts w:eastAsia="Calibri"/>
          <w:lang w:eastAsia="en-US"/>
        </w:rPr>
        <w:t xml:space="preserve"> </w:t>
      </w:r>
      <w:r w:rsidR="00252C11">
        <w:rPr>
          <w:color w:val="000000"/>
        </w:rPr>
        <w:t xml:space="preserve">Исходные данные для пуско-наладочных </w:t>
      </w:r>
      <w:r w:rsidR="00E75E98">
        <w:rPr>
          <w:color w:val="000000"/>
        </w:rPr>
        <w:t>работ</w:t>
      </w:r>
      <w:r w:rsidR="00252C11">
        <w:rPr>
          <w:color w:val="000000"/>
        </w:rPr>
        <w:t>:</w:t>
      </w:r>
      <w:r w:rsidR="00044054">
        <w:rPr>
          <w:color w:val="000000"/>
        </w:rPr>
        <w:t>______________.</w:t>
      </w:r>
    </w:p>
    <w:p w14:paraId="46E99250" w14:textId="14717B82" w:rsidR="00252C11" w:rsidRDefault="00252C11" w:rsidP="00252C11">
      <w:pPr>
        <w:pStyle w:val="xmsonormal"/>
        <w:shd w:val="clear" w:color="auto" w:fill="FFFFFF"/>
        <w:spacing w:before="0" w:beforeAutospacing="0" w:after="0" w:afterAutospacing="0"/>
        <w:ind w:firstLine="567"/>
        <w:jc w:val="both"/>
        <w:rPr>
          <w:rFonts w:ascii="Calibri" w:hAnsi="Calibri" w:cs="Calibri"/>
          <w:color w:val="000000"/>
        </w:rPr>
      </w:pPr>
      <w:r>
        <w:rPr>
          <w:color w:val="000000"/>
        </w:rPr>
        <w:t>спринклерной системы пожаротушения;</w:t>
      </w:r>
    </w:p>
    <w:p w14:paraId="099EDA9C" w14:textId="77777777" w:rsidR="00252C11" w:rsidRDefault="00252C11" w:rsidP="00252C11">
      <w:pPr>
        <w:pStyle w:val="xmsonormal"/>
        <w:shd w:val="clear" w:color="auto" w:fill="FFFFFF"/>
        <w:spacing w:before="0" w:beforeAutospacing="0" w:after="0" w:afterAutospacing="0"/>
        <w:ind w:firstLine="567"/>
        <w:jc w:val="both"/>
        <w:rPr>
          <w:rFonts w:ascii="Calibri" w:hAnsi="Calibri" w:cs="Calibri"/>
          <w:color w:val="000000"/>
        </w:rPr>
      </w:pPr>
      <w:r>
        <w:rPr>
          <w:color w:val="000000"/>
        </w:rPr>
        <w:t>- Конфигурирование приборов («Прибор управления пожарный Поток-3Н», «Шкаф контрольно-пусковой ШКП-75 и ШКП-4», «Блок индикации и управления Поток-БКИ», «Блок индикации С2000-БИ-01»,</w:t>
      </w:r>
    </w:p>
    <w:p w14:paraId="2E355A74" w14:textId="63BB2B49" w:rsidR="00252C11" w:rsidRDefault="00252C11" w:rsidP="00252C11">
      <w:pPr>
        <w:pStyle w:val="xmsonormal"/>
        <w:shd w:val="clear" w:color="auto" w:fill="FFFFFF"/>
        <w:spacing w:before="0" w:beforeAutospacing="0" w:after="0" w:afterAutospacing="0"/>
        <w:ind w:firstLine="567"/>
        <w:jc w:val="both"/>
        <w:rPr>
          <w:rFonts w:ascii="Calibri" w:hAnsi="Calibri" w:cs="Calibri"/>
          <w:color w:val="000000"/>
        </w:rPr>
      </w:pPr>
      <w:r>
        <w:rPr>
          <w:color w:val="000000"/>
        </w:rPr>
        <w:t xml:space="preserve">Исходные данные для пуско-наладочных </w:t>
      </w:r>
      <w:r w:rsidR="00E75E98">
        <w:rPr>
          <w:color w:val="000000"/>
        </w:rPr>
        <w:t>работ</w:t>
      </w:r>
      <w:r>
        <w:rPr>
          <w:color w:val="000000"/>
        </w:rPr>
        <w:t>:</w:t>
      </w:r>
      <w:r w:rsidR="00044054">
        <w:rPr>
          <w:color w:val="000000"/>
        </w:rPr>
        <w:t>_______________.</w:t>
      </w:r>
    </w:p>
    <w:p w14:paraId="6288A29E"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Производство пуско-наладочных </w:t>
      </w:r>
      <w:r w:rsidR="00E75E98">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w:t>
      </w:r>
      <w:r w:rsidR="00E75E98">
        <w:rPr>
          <w:rFonts w:eastAsia="Calibri"/>
          <w:lang w:eastAsia="en-US"/>
        </w:rPr>
        <w:t>работ</w:t>
      </w:r>
      <w:r w:rsidRPr="00CC281B">
        <w:rPr>
          <w:rFonts w:eastAsia="Calibri"/>
          <w:lang w:eastAsia="en-US"/>
        </w:rPr>
        <w:t xml:space="preserve"> имеются действующее технологическое или лабораторное оборудование, мебель и иные загромождающие помещения предметы.</w:t>
      </w:r>
    </w:p>
    <w:p w14:paraId="2ED36489"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Пуско-наладочные </w:t>
      </w:r>
      <w:r w:rsidR="00E75E98">
        <w:rPr>
          <w:rFonts w:eastAsia="Calibri"/>
          <w:lang w:eastAsia="en-US"/>
        </w:rPr>
        <w:t>работ</w:t>
      </w:r>
      <w:r w:rsidRPr="00CC281B">
        <w:rPr>
          <w:rFonts w:eastAsia="Calibri"/>
          <w:lang w:eastAsia="en-US"/>
        </w:rPr>
        <w:t xml:space="preserve">ы должны осуществляться одной бригадой (звеном), которая выполнила монтаж этого же оборудования, подлежащего пуско-наладочным </w:t>
      </w:r>
      <w:r w:rsidR="00E75E98">
        <w:rPr>
          <w:rFonts w:eastAsia="Calibri"/>
          <w:lang w:eastAsia="en-US"/>
        </w:rPr>
        <w:t>Работ</w:t>
      </w:r>
      <w:r w:rsidRPr="00CC281B">
        <w:rPr>
          <w:rFonts w:eastAsia="Calibri"/>
          <w:lang w:eastAsia="en-US"/>
        </w:rPr>
        <w:t>ам.</w:t>
      </w:r>
    </w:p>
    <w:p w14:paraId="7EC4AD23" w14:textId="77777777" w:rsidR="00CC281B" w:rsidRPr="00CC281B" w:rsidRDefault="00CC281B" w:rsidP="00CC281B">
      <w:pPr>
        <w:suppressAutoHyphens w:val="0"/>
        <w:spacing w:after="160" w:line="100" w:lineRule="atLeast"/>
        <w:ind w:firstLine="567"/>
        <w:jc w:val="both"/>
        <w:rPr>
          <w:rFonts w:eastAsia="Calibri"/>
          <w:b/>
          <w:lang w:eastAsia="en-US"/>
        </w:rPr>
      </w:pPr>
    </w:p>
    <w:p w14:paraId="5A3321F5" w14:textId="77777777" w:rsidR="00CC281B" w:rsidRPr="00CC281B" w:rsidRDefault="00A101B1" w:rsidP="00CC281B">
      <w:pPr>
        <w:suppressAutoHyphens w:val="0"/>
        <w:spacing w:after="160" w:line="100" w:lineRule="atLeast"/>
        <w:jc w:val="center"/>
        <w:rPr>
          <w:rFonts w:eastAsia="Calibri"/>
          <w:b/>
          <w:lang w:eastAsia="en-US"/>
        </w:rPr>
      </w:pPr>
      <w:r>
        <w:rPr>
          <w:rFonts w:eastAsia="Calibri"/>
          <w:b/>
          <w:lang w:eastAsia="en-US"/>
        </w:rPr>
        <w:t>14</w:t>
      </w:r>
      <w:r w:rsidR="00CC281B" w:rsidRPr="00CC281B">
        <w:rPr>
          <w:rFonts w:eastAsia="Calibri"/>
          <w:b/>
          <w:lang w:eastAsia="en-US"/>
        </w:rPr>
        <w:t xml:space="preserve">. Требования к технологии производства </w:t>
      </w:r>
      <w:r w:rsidR="00E75E98">
        <w:rPr>
          <w:rFonts w:eastAsia="Calibri"/>
          <w:b/>
          <w:lang w:eastAsia="en-US"/>
        </w:rPr>
        <w:t>работ</w:t>
      </w:r>
      <w:r w:rsidR="00CC281B" w:rsidRPr="00CC281B">
        <w:rPr>
          <w:rFonts w:eastAsia="Calibri"/>
          <w:b/>
          <w:lang w:eastAsia="en-US"/>
        </w:rPr>
        <w:t>, методам производства</w:t>
      </w:r>
    </w:p>
    <w:p w14:paraId="76AA92C9"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В соответствии с техническим заданием, стандартами, строительными нормами и правилами и иными действующими на территории Российской Федерации нормативно – правовыми актами.</w:t>
      </w:r>
    </w:p>
    <w:p w14:paraId="08CE209C" w14:textId="77777777" w:rsidR="00CC281B" w:rsidRPr="00CC281B" w:rsidRDefault="00E75E98" w:rsidP="00731C34">
      <w:pPr>
        <w:suppressAutoHyphens w:val="0"/>
        <w:spacing w:line="100" w:lineRule="atLeast"/>
        <w:ind w:firstLine="567"/>
        <w:jc w:val="both"/>
        <w:rPr>
          <w:rFonts w:eastAsia="Calibri"/>
          <w:lang w:eastAsia="en-US"/>
        </w:rPr>
      </w:pPr>
      <w:r>
        <w:rPr>
          <w:rFonts w:eastAsia="Calibri"/>
          <w:lang w:eastAsia="en-US"/>
        </w:rPr>
        <w:t>Работ</w:t>
      </w:r>
      <w:r w:rsidR="00CC281B" w:rsidRPr="00CC281B">
        <w:rPr>
          <w:rFonts w:eastAsia="Calibri"/>
          <w:lang w:eastAsia="en-US"/>
        </w:rPr>
        <w:t xml:space="preserve">ы должны производиться только на отведенном участке </w:t>
      </w:r>
      <w:r>
        <w:rPr>
          <w:rFonts w:eastAsia="Calibri"/>
          <w:lang w:eastAsia="en-US"/>
        </w:rPr>
        <w:t>работ</w:t>
      </w:r>
      <w:r w:rsidR="00CC281B" w:rsidRPr="00CC281B">
        <w:rPr>
          <w:rFonts w:eastAsia="Calibri"/>
          <w:lang w:eastAsia="en-US"/>
        </w:rPr>
        <w:t xml:space="preserve">. </w:t>
      </w:r>
      <w:r>
        <w:rPr>
          <w:rFonts w:eastAsia="Calibri"/>
          <w:lang w:eastAsia="en-US"/>
        </w:rPr>
        <w:t>Работ</w:t>
      </w:r>
      <w:r w:rsidR="00CC281B" w:rsidRPr="00CC281B">
        <w:rPr>
          <w:rFonts w:eastAsia="Calibri"/>
          <w:lang w:eastAsia="en-US"/>
        </w:rPr>
        <w:t xml:space="preserve">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w:t>
      </w:r>
      <w:r>
        <w:rPr>
          <w:rFonts w:eastAsia="Calibri"/>
          <w:lang w:eastAsia="en-US"/>
        </w:rPr>
        <w:t>работ</w:t>
      </w:r>
      <w:r w:rsidR="00CC281B" w:rsidRPr="00CC281B">
        <w:rPr>
          <w:rFonts w:eastAsia="Calibri"/>
          <w:lang w:eastAsia="en-US"/>
        </w:rPr>
        <w:t xml:space="preserve"> производится ликвидация рабочего участка, уборка мусора, материалов.</w:t>
      </w:r>
    </w:p>
    <w:p w14:paraId="66C5B040" w14:textId="77777777" w:rsidR="00CC281B" w:rsidRPr="00CC281B" w:rsidRDefault="00CC281B" w:rsidP="00731C34">
      <w:pPr>
        <w:suppressAutoHyphens w:val="0"/>
        <w:spacing w:line="100" w:lineRule="atLeast"/>
        <w:ind w:firstLine="567"/>
        <w:jc w:val="both"/>
        <w:rPr>
          <w:rFonts w:eastAsia="Calibri"/>
          <w:lang w:eastAsia="en-US"/>
        </w:rPr>
      </w:pPr>
    </w:p>
    <w:p w14:paraId="49076E34" w14:textId="77777777" w:rsidR="00CC281B" w:rsidRPr="00CC281B" w:rsidRDefault="00A101B1" w:rsidP="00CC281B">
      <w:pPr>
        <w:suppressAutoHyphens w:val="0"/>
        <w:spacing w:after="160" w:line="100" w:lineRule="atLeast"/>
        <w:jc w:val="center"/>
        <w:rPr>
          <w:rFonts w:eastAsia="Calibri"/>
          <w:b/>
          <w:lang w:eastAsia="en-US"/>
        </w:rPr>
      </w:pPr>
      <w:r>
        <w:rPr>
          <w:rFonts w:eastAsia="Calibri"/>
          <w:b/>
          <w:lang w:eastAsia="en-US"/>
        </w:rPr>
        <w:t>15</w:t>
      </w:r>
      <w:r w:rsidR="00CC281B" w:rsidRPr="00CC281B">
        <w:rPr>
          <w:rFonts w:eastAsia="Calibri"/>
          <w:b/>
          <w:lang w:eastAsia="en-US"/>
        </w:rPr>
        <w:t xml:space="preserve">. Контроль качества выполняемых </w:t>
      </w:r>
      <w:r w:rsidR="00E75E98">
        <w:rPr>
          <w:rFonts w:eastAsia="Calibri"/>
          <w:b/>
          <w:lang w:eastAsia="en-US"/>
        </w:rPr>
        <w:t>работ</w:t>
      </w:r>
    </w:p>
    <w:p w14:paraId="3D1B8A65"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Производственный контроль качества </w:t>
      </w:r>
      <w:r w:rsidR="00E75E98">
        <w:rPr>
          <w:rFonts w:eastAsia="Calibri"/>
          <w:lang w:eastAsia="en-US"/>
        </w:rPr>
        <w:t>работ</w:t>
      </w:r>
      <w:r w:rsidRPr="00CC281B">
        <w:rPr>
          <w:rFonts w:eastAsia="Calibri"/>
          <w:lang w:eastAsia="en-US"/>
        </w:rPr>
        <w:t xml:space="preserve"> должен включать входной контроль материалов, операционный контроль отдельных процессов или производственных операций и приемочный контроль выполненных </w:t>
      </w:r>
      <w:r w:rsidR="00E75E98">
        <w:rPr>
          <w:rFonts w:eastAsia="Calibri"/>
          <w:lang w:eastAsia="en-US"/>
        </w:rPr>
        <w:t>работ</w:t>
      </w:r>
      <w:r w:rsidRPr="00CC281B">
        <w:rPr>
          <w:rFonts w:eastAsia="Calibri"/>
          <w:lang w:eastAsia="en-US"/>
        </w:rPr>
        <w:t>.</w:t>
      </w:r>
    </w:p>
    <w:p w14:paraId="649925CC" w14:textId="77777777" w:rsidR="00CC281B" w:rsidRPr="00CC281B" w:rsidRDefault="00CC281B" w:rsidP="00731C34">
      <w:pPr>
        <w:suppressAutoHyphens w:val="0"/>
        <w:autoSpaceDE w:val="0"/>
        <w:spacing w:line="100" w:lineRule="atLeast"/>
        <w:ind w:firstLine="567"/>
        <w:jc w:val="both"/>
        <w:rPr>
          <w:rFonts w:eastAsia="Calibri"/>
          <w:lang w:eastAsia="en-US"/>
        </w:rPr>
      </w:pPr>
      <w:r w:rsidRPr="00CC281B">
        <w:rPr>
          <w:rFonts w:eastAsia="Calibri"/>
          <w:lang w:eastAsia="en-US"/>
        </w:rPr>
        <w:lastRenderedPageBreak/>
        <w:t xml:space="preserve">Подрядчик обязан безвозмездно устранить по требованию </w:t>
      </w:r>
      <w:r w:rsidR="00A101B1">
        <w:rPr>
          <w:rFonts w:eastAsia="Calibri"/>
          <w:lang w:eastAsia="en-US"/>
        </w:rPr>
        <w:t>Генерального подрядчика</w:t>
      </w:r>
      <w:r w:rsidRPr="00CC281B">
        <w:rPr>
          <w:rFonts w:eastAsia="Calibri"/>
          <w:lang w:eastAsia="en-US"/>
        </w:rPr>
        <w:t xml:space="preserve"> все выявленные недостатки, если в процессе выполнения </w:t>
      </w:r>
      <w:r w:rsidR="00E75E98">
        <w:rPr>
          <w:rFonts w:eastAsia="Calibri"/>
          <w:lang w:eastAsia="en-US"/>
        </w:rPr>
        <w:t>работ</w:t>
      </w:r>
      <w:r w:rsidRPr="00CC281B">
        <w:rPr>
          <w:rFonts w:eastAsia="Calibri"/>
          <w:lang w:eastAsia="en-US"/>
        </w:rPr>
        <w:t xml:space="preserve"> Подрядчик допустил отступление от условий Договора, ухудшившее качество </w:t>
      </w:r>
      <w:r w:rsidR="00E75E98">
        <w:rPr>
          <w:rFonts w:eastAsia="Calibri"/>
          <w:lang w:eastAsia="en-US"/>
        </w:rPr>
        <w:t>работ</w:t>
      </w:r>
      <w:r w:rsidRPr="00CC281B">
        <w:rPr>
          <w:rFonts w:eastAsia="Calibri"/>
          <w:lang w:eastAsia="en-US"/>
        </w:rPr>
        <w:t xml:space="preserve">. При возникновении аварийной ситуации по вине Подрядчика, восстановительные и ремонтные </w:t>
      </w:r>
      <w:r w:rsidR="00E75E98">
        <w:rPr>
          <w:rFonts w:eastAsia="Calibri"/>
          <w:lang w:eastAsia="en-US"/>
        </w:rPr>
        <w:t>работ</w:t>
      </w:r>
      <w:r w:rsidRPr="00CC281B">
        <w:rPr>
          <w:rFonts w:eastAsia="Calibri"/>
          <w:lang w:eastAsia="en-US"/>
        </w:rPr>
        <w:t xml:space="preserve">ы осуществляются силами и за счет денежных средств Подрядчика. </w:t>
      </w:r>
    </w:p>
    <w:p w14:paraId="624BEC88"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своевременно направлять своего представителя в организацию Заказчика по его вызову во всех случаях некачественного выполнения </w:t>
      </w:r>
      <w:r w:rsidR="00E75E98">
        <w:rPr>
          <w:rFonts w:eastAsia="Calibri"/>
          <w:lang w:eastAsia="en-US"/>
        </w:rPr>
        <w:t>работ</w:t>
      </w:r>
      <w:r w:rsidRPr="00CC281B">
        <w:rPr>
          <w:rFonts w:eastAsia="Calibri"/>
          <w:lang w:eastAsia="en-US"/>
        </w:rPr>
        <w:t>.</w:t>
      </w:r>
    </w:p>
    <w:p w14:paraId="15BE0D0D" w14:textId="77777777" w:rsidR="00CC281B" w:rsidRPr="00CC281B" w:rsidRDefault="00CC281B" w:rsidP="00731C34">
      <w:pPr>
        <w:suppressAutoHyphens w:val="0"/>
        <w:autoSpaceDE w:val="0"/>
        <w:spacing w:line="100" w:lineRule="atLeast"/>
        <w:ind w:firstLine="567"/>
        <w:jc w:val="both"/>
        <w:rPr>
          <w:rFonts w:eastAsia="Calibri"/>
          <w:lang w:eastAsia="en-US"/>
        </w:rPr>
      </w:pPr>
      <w:r w:rsidRPr="00CC281B">
        <w:rPr>
          <w:rFonts w:eastAsia="Calibri"/>
          <w:lang w:eastAsia="en-US"/>
        </w:rPr>
        <w:t xml:space="preserve">Для проверки соответствия качества выполненных </w:t>
      </w:r>
      <w:r w:rsidR="00E75E98">
        <w:rPr>
          <w:rFonts w:eastAsia="Calibri"/>
          <w:lang w:eastAsia="en-US"/>
        </w:rPr>
        <w:t>работ</w:t>
      </w:r>
      <w:r w:rsidRPr="00CC281B">
        <w:rPr>
          <w:rFonts w:eastAsia="Calibri"/>
          <w:lang w:eastAsia="en-US"/>
        </w:rPr>
        <w:t xml:space="preserve"> </w:t>
      </w:r>
      <w:r w:rsidR="00A101B1">
        <w:rPr>
          <w:rFonts w:eastAsia="Calibri"/>
          <w:lang w:eastAsia="en-US"/>
        </w:rPr>
        <w:t xml:space="preserve">Генеральный подрядчик </w:t>
      </w:r>
      <w:r w:rsidRPr="00CC281B">
        <w:rPr>
          <w:rFonts w:eastAsia="Calibri"/>
          <w:lang w:eastAsia="en-US"/>
        </w:rPr>
        <w:t>вправе привлекать специализированные организации.</w:t>
      </w:r>
    </w:p>
    <w:p w14:paraId="370777ED" w14:textId="77777777" w:rsidR="00CC281B" w:rsidRPr="00CC281B" w:rsidRDefault="00CC281B" w:rsidP="00CC281B">
      <w:pPr>
        <w:suppressAutoHyphens w:val="0"/>
        <w:autoSpaceDE w:val="0"/>
        <w:spacing w:after="160" w:line="100" w:lineRule="atLeast"/>
        <w:ind w:firstLine="567"/>
        <w:jc w:val="both"/>
        <w:rPr>
          <w:rFonts w:eastAsia="Calibri"/>
          <w:b/>
          <w:lang w:eastAsia="en-US"/>
        </w:rPr>
      </w:pPr>
    </w:p>
    <w:p w14:paraId="34908E86" w14:textId="77777777" w:rsidR="00CC281B" w:rsidRPr="00CC281B" w:rsidRDefault="00CC281B" w:rsidP="00CC281B">
      <w:pPr>
        <w:tabs>
          <w:tab w:val="left" w:pos="708"/>
        </w:tabs>
        <w:spacing w:after="160" w:line="100" w:lineRule="atLeast"/>
        <w:jc w:val="center"/>
        <w:rPr>
          <w:rFonts w:eastAsia="Calibri"/>
          <w:color w:val="000000"/>
          <w:kern w:val="1"/>
          <w:lang w:eastAsia="ar-SA"/>
        </w:rPr>
      </w:pPr>
      <w:r w:rsidRPr="00CC281B">
        <w:rPr>
          <w:rFonts w:eastAsia="Calibri"/>
          <w:b/>
          <w:color w:val="000000"/>
          <w:kern w:val="1"/>
          <w:lang w:eastAsia="ar-SA"/>
        </w:rPr>
        <w:t>1</w:t>
      </w:r>
      <w:r w:rsidR="00A101B1">
        <w:rPr>
          <w:rFonts w:eastAsia="Calibri"/>
          <w:b/>
          <w:color w:val="000000"/>
          <w:kern w:val="1"/>
          <w:lang w:eastAsia="ar-SA"/>
        </w:rPr>
        <w:t>6</w:t>
      </w:r>
      <w:r w:rsidRPr="00CC281B">
        <w:rPr>
          <w:rFonts w:eastAsia="Calibri"/>
          <w:b/>
          <w:color w:val="000000"/>
          <w:kern w:val="1"/>
          <w:lang w:eastAsia="ar-SA"/>
        </w:rPr>
        <w:t xml:space="preserve">. Порядок сдачи и приемки результатов </w:t>
      </w:r>
      <w:r w:rsidR="00E75E98">
        <w:rPr>
          <w:rFonts w:eastAsia="Calibri"/>
          <w:b/>
          <w:color w:val="000000"/>
          <w:kern w:val="1"/>
          <w:lang w:eastAsia="ar-SA"/>
        </w:rPr>
        <w:t>работ</w:t>
      </w:r>
    </w:p>
    <w:p w14:paraId="28B872D6" w14:textId="77777777" w:rsidR="00CC281B" w:rsidRPr="00CC281B" w:rsidRDefault="00CC281B" w:rsidP="00731C34">
      <w:pPr>
        <w:tabs>
          <w:tab w:val="left" w:pos="708"/>
        </w:tabs>
        <w:spacing w:line="100" w:lineRule="atLeast"/>
        <w:ind w:firstLine="567"/>
        <w:jc w:val="both"/>
        <w:rPr>
          <w:rFonts w:eastAsia="Calibri"/>
          <w:kern w:val="1"/>
          <w:lang w:eastAsia="ar-SA"/>
        </w:rPr>
      </w:pPr>
      <w:r w:rsidRPr="00CC281B">
        <w:rPr>
          <w:rFonts w:eastAsia="Calibri"/>
          <w:color w:val="000000"/>
          <w:kern w:val="1"/>
          <w:lang w:eastAsia="ar-SA"/>
        </w:rPr>
        <w:t xml:space="preserve">Приемка выполненных </w:t>
      </w:r>
      <w:r w:rsidR="00E75E98">
        <w:rPr>
          <w:rFonts w:eastAsia="Calibri"/>
          <w:color w:val="000000"/>
          <w:kern w:val="1"/>
          <w:lang w:eastAsia="ar-SA"/>
        </w:rPr>
        <w:t>работ</w:t>
      </w:r>
      <w:r w:rsidRPr="00CC281B">
        <w:rPr>
          <w:rFonts w:eastAsia="Calibri"/>
          <w:color w:val="000000"/>
          <w:kern w:val="1"/>
          <w:lang w:eastAsia="ar-SA"/>
        </w:rPr>
        <w:t xml:space="preserve"> осуществляется по </w:t>
      </w:r>
      <w:r w:rsidR="0063700D">
        <w:rPr>
          <w:rFonts w:eastAsia="Calibri"/>
          <w:color w:val="000000"/>
          <w:kern w:val="1"/>
          <w:lang w:eastAsia="ar-SA"/>
        </w:rPr>
        <w:t>а</w:t>
      </w:r>
      <w:r w:rsidRPr="00CC281B">
        <w:rPr>
          <w:rFonts w:eastAsia="Calibri"/>
          <w:color w:val="000000"/>
          <w:kern w:val="1"/>
          <w:lang w:eastAsia="ar-SA"/>
        </w:rPr>
        <w:t xml:space="preserve">ктам формы КС-2, и КС-3, подписанным представителями Подрядчика, </w:t>
      </w:r>
      <w:r w:rsidR="009367A4">
        <w:rPr>
          <w:rFonts w:eastAsia="Calibri"/>
          <w:color w:val="000000"/>
          <w:kern w:val="1"/>
          <w:lang w:eastAsia="ar-SA"/>
        </w:rPr>
        <w:t>Генерального подрядчика</w:t>
      </w:r>
      <w:r w:rsidR="00742393">
        <w:rPr>
          <w:rFonts w:eastAsia="Calibri"/>
          <w:color w:val="000000"/>
          <w:kern w:val="1"/>
          <w:lang w:eastAsia="ar-SA"/>
        </w:rPr>
        <w:t>.</w:t>
      </w:r>
      <w:r w:rsidRPr="00CC281B">
        <w:rPr>
          <w:rFonts w:eastAsia="Calibri"/>
          <w:color w:val="000000"/>
          <w:kern w:val="1"/>
          <w:lang w:eastAsia="ar-SA"/>
        </w:rPr>
        <w:t xml:space="preserve"> Рассмотрение и приемка результатов выполненных </w:t>
      </w:r>
      <w:r w:rsidR="00E75E98">
        <w:rPr>
          <w:rFonts w:eastAsia="Calibri"/>
          <w:color w:val="000000"/>
          <w:kern w:val="1"/>
          <w:lang w:eastAsia="ar-SA"/>
        </w:rPr>
        <w:t>работ</w:t>
      </w:r>
      <w:r w:rsidRPr="00CC281B">
        <w:rPr>
          <w:rFonts w:eastAsia="Calibri"/>
          <w:color w:val="000000"/>
          <w:kern w:val="1"/>
          <w:lang w:eastAsia="ar-SA"/>
        </w:rPr>
        <w:t xml:space="preserve"> по каждому этапу и </w:t>
      </w:r>
      <w:r w:rsidR="00E75E98">
        <w:rPr>
          <w:rFonts w:eastAsia="Calibri"/>
          <w:color w:val="000000"/>
          <w:kern w:val="1"/>
          <w:lang w:eastAsia="ar-SA"/>
        </w:rPr>
        <w:t>работ</w:t>
      </w:r>
      <w:r w:rsidRPr="00CC281B">
        <w:rPr>
          <w:rFonts w:eastAsia="Calibri"/>
          <w:color w:val="000000"/>
          <w:kern w:val="1"/>
          <w:lang w:eastAsia="ar-SA"/>
        </w:rPr>
        <w:t xml:space="preserve">ы в целом, осуществляется комиссией в соответствии со сроками выполнения </w:t>
      </w:r>
      <w:r w:rsidR="00E75E98">
        <w:rPr>
          <w:rFonts w:eastAsia="Calibri"/>
          <w:color w:val="000000"/>
          <w:kern w:val="1"/>
          <w:lang w:eastAsia="ar-SA"/>
        </w:rPr>
        <w:t>работ</w:t>
      </w:r>
      <w:r w:rsidR="00A101B1">
        <w:rPr>
          <w:rFonts w:eastAsia="Calibri"/>
          <w:color w:val="000000"/>
          <w:kern w:val="1"/>
          <w:lang w:eastAsia="ar-SA"/>
        </w:rPr>
        <w:t>.</w:t>
      </w:r>
      <w:r w:rsidRPr="00CC281B">
        <w:rPr>
          <w:rFonts w:eastAsia="Calibri"/>
          <w:color w:val="000000"/>
          <w:kern w:val="1"/>
          <w:lang w:eastAsia="ar-SA"/>
        </w:rPr>
        <w:t xml:space="preserve"> </w:t>
      </w:r>
      <w:r w:rsidR="00A101B1">
        <w:rPr>
          <w:rFonts w:eastAsia="Calibri"/>
          <w:b/>
          <w:kern w:val="1"/>
          <w:lang w:eastAsia="ar-SA"/>
        </w:rPr>
        <w:t xml:space="preserve"> </w:t>
      </w:r>
    </w:p>
    <w:p w14:paraId="471A5282" w14:textId="0E576A1D" w:rsidR="00CC281B" w:rsidRPr="00CC281B" w:rsidRDefault="00CC281B" w:rsidP="00731C34">
      <w:pPr>
        <w:tabs>
          <w:tab w:val="left" w:pos="708"/>
        </w:tabs>
        <w:spacing w:line="100" w:lineRule="atLeast"/>
        <w:ind w:firstLine="567"/>
        <w:jc w:val="both"/>
        <w:rPr>
          <w:rFonts w:eastAsia="Calibri"/>
          <w:color w:val="000000"/>
          <w:kern w:val="1"/>
          <w:lang w:eastAsia="ar-SA"/>
        </w:rPr>
      </w:pPr>
      <w:r w:rsidRPr="00CC281B">
        <w:rPr>
          <w:rFonts w:eastAsia="Calibri"/>
          <w:color w:val="000000"/>
          <w:kern w:val="1"/>
          <w:lang w:eastAsia="ar-SA"/>
        </w:rPr>
        <w:t xml:space="preserve">При приемке Подрядчик обязан предоставить исполнительную документацию в </w:t>
      </w:r>
      <w:r w:rsidR="00482D0A">
        <w:rPr>
          <w:rFonts w:eastAsia="Calibri"/>
          <w:color w:val="000000"/>
          <w:kern w:val="1"/>
          <w:lang w:eastAsia="ar-SA"/>
        </w:rPr>
        <w:t>2</w:t>
      </w:r>
      <w:r w:rsidRPr="00CC281B">
        <w:rPr>
          <w:rFonts w:eastAsia="Calibri"/>
          <w:color w:val="000000"/>
          <w:kern w:val="1"/>
          <w:lang w:eastAsia="ar-SA"/>
        </w:rPr>
        <w:t>-х (</w:t>
      </w:r>
      <w:r w:rsidR="007B0251">
        <w:rPr>
          <w:rFonts w:eastAsia="Calibri"/>
          <w:color w:val="000000"/>
          <w:kern w:val="1"/>
          <w:lang w:eastAsia="ar-SA"/>
        </w:rPr>
        <w:t>двух</w:t>
      </w:r>
      <w:r w:rsidRPr="00CC281B">
        <w:rPr>
          <w:rFonts w:eastAsia="Calibri"/>
          <w:color w:val="000000"/>
          <w:kern w:val="1"/>
          <w:lang w:eastAsia="ar-SA"/>
        </w:rPr>
        <w:t>) печатных экземплярах и одном экземпляре в электронном виде, со следующим составом:</w:t>
      </w:r>
      <w:r w:rsidR="00044054">
        <w:rPr>
          <w:rFonts w:eastAsia="Calibri"/>
          <w:color w:val="000000"/>
          <w:kern w:val="1"/>
          <w:lang w:eastAsia="ar-SA"/>
        </w:rPr>
        <w:t>________________.</w:t>
      </w:r>
    </w:p>
    <w:p w14:paraId="06FA64FA" w14:textId="77777777" w:rsidR="00F20BA7" w:rsidRDefault="00CC281B" w:rsidP="00731C34">
      <w:pPr>
        <w:suppressAutoHyphens w:val="0"/>
        <w:autoSpaceDE w:val="0"/>
        <w:ind w:firstLine="567"/>
        <w:jc w:val="both"/>
        <w:rPr>
          <w:rFonts w:eastAsia="Calibri"/>
          <w:spacing w:val="-2"/>
          <w:lang w:eastAsia="en-US"/>
        </w:rPr>
      </w:pPr>
      <w:r w:rsidRPr="00CC281B">
        <w:rPr>
          <w:rFonts w:eastAsia="Calibri"/>
          <w:spacing w:val="11"/>
          <w:lang w:eastAsia="en-US"/>
        </w:rPr>
        <w:t xml:space="preserve">Приемка </w:t>
      </w:r>
      <w:r w:rsidR="00F20BA7">
        <w:rPr>
          <w:rFonts w:eastAsia="Calibri"/>
          <w:spacing w:val="5"/>
          <w:lang w:eastAsia="en-US"/>
        </w:rPr>
        <w:t>результата работ</w:t>
      </w:r>
      <w:r w:rsidRPr="00CC281B">
        <w:rPr>
          <w:rFonts w:eastAsia="Calibri"/>
          <w:spacing w:val="5"/>
          <w:lang w:eastAsia="en-US"/>
        </w:rPr>
        <w:t xml:space="preserve"> осуществляется после выполнения всех </w:t>
      </w:r>
      <w:r w:rsidRPr="00CC281B">
        <w:rPr>
          <w:rFonts w:eastAsia="Calibri"/>
          <w:spacing w:val="1"/>
          <w:lang w:eastAsia="en-US"/>
        </w:rPr>
        <w:t xml:space="preserve">обязательств, предусмотренных Договором, в соответствии с установленным </w:t>
      </w:r>
      <w:r w:rsidRPr="00CC281B">
        <w:rPr>
          <w:rFonts w:eastAsia="Calibri"/>
          <w:spacing w:val="-1"/>
          <w:lang w:eastAsia="en-US"/>
        </w:rPr>
        <w:t xml:space="preserve">порядком, действовавшим на дату подписания Договора. При приемке </w:t>
      </w:r>
      <w:r w:rsidR="00F20BA7">
        <w:rPr>
          <w:rFonts w:eastAsia="Calibri"/>
          <w:spacing w:val="-1"/>
          <w:lang w:eastAsia="en-US"/>
        </w:rPr>
        <w:t>результата работ</w:t>
      </w:r>
      <w:r w:rsidRPr="00CC281B">
        <w:rPr>
          <w:rFonts w:eastAsia="Calibri"/>
          <w:spacing w:val="-3"/>
          <w:lang w:eastAsia="en-US"/>
        </w:rPr>
        <w:t xml:space="preserve"> </w:t>
      </w:r>
      <w:r w:rsidR="00A101B1">
        <w:rPr>
          <w:rFonts w:eastAsia="Calibri"/>
          <w:spacing w:val="-3"/>
          <w:lang w:eastAsia="en-US"/>
        </w:rPr>
        <w:t>Генеральным подрядчиком</w:t>
      </w:r>
      <w:r w:rsidRPr="00CC281B">
        <w:rPr>
          <w:rFonts w:eastAsia="Calibri"/>
          <w:spacing w:val="-3"/>
          <w:lang w:eastAsia="en-US"/>
        </w:rPr>
        <w:t xml:space="preserve"> производится оценка качества </w:t>
      </w:r>
      <w:r w:rsidR="00E75E98">
        <w:rPr>
          <w:rFonts w:eastAsia="Calibri"/>
          <w:spacing w:val="-3"/>
          <w:lang w:eastAsia="en-US"/>
        </w:rPr>
        <w:t>работ</w:t>
      </w:r>
      <w:r w:rsidRPr="00CC281B">
        <w:rPr>
          <w:rFonts w:eastAsia="Calibri"/>
          <w:spacing w:val="-3"/>
          <w:lang w:eastAsia="en-US"/>
        </w:rPr>
        <w:t xml:space="preserve">, при необходимости </w:t>
      </w:r>
      <w:r w:rsidRPr="00CC281B">
        <w:rPr>
          <w:rFonts w:eastAsia="Calibri"/>
          <w:spacing w:val="5"/>
          <w:lang w:eastAsia="en-US"/>
        </w:rPr>
        <w:t xml:space="preserve">накладываются штрафные санкции. В случаях, когда </w:t>
      </w:r>
      <w:r w:rsidR="00E75E98">
        <w:rPr>
          <w:rFonts w:eastAsia="Calibri"/>
          <w:spacing w:val="5"/>
          <w:lang w:eastAsia="en-US"/>
        </w:rPr>
        <w:t>работ</w:t>
      </w:r>
      <w:r w:rsidR="0063700D">
        <w:rPr>
          <w:rFonts w:eastAsia="Calibri"/>
          <w:spacing w:val="5"/>
          <w:lang w:eastAsia="en-US"/>
        </w:rPr>
        <w:t>ы</w:t>
      </w:r>
      <w:r w:rsidRPr="00CC281B">
        <w:rPr>
          <w:rFonts w:eastAsia="Calibri"/>
          <w:spacing w:val="5"/>
          <w:lang w:eastAsia="en-US"/>
        </w:rPr>
        <w:t xml:space="preserve"> выполнен</w:t>
      </w:r>
      <w:r w:rsidR="0063700D">
        <w:rPr>
          <w:rFonts w:eastAsia="Calibri"/>
          <w:spacing w:val="5"/>
          <w:lang w:eastAsia="en-US"/>
        </w:rPr>
        <w:t>ы</w:t>
      </w:r>
      <w:r w:rsidRPr="00CC281B">
        <w:rPr>
          <w:rFonts w:eastAsia="Calibri"/>
          <w:spacing w:val="5"/>
          <w:lang w:eastAsia="en-US"/>
        </w:rPr>
        <w:t xml:space="preserve"> с </w:t>
      </w:r>
      <w:r w:rsidRPr="00CC281B">
        <w:rPr>
          <w:rFonts w:eastAsia="Calibri"/>
          <w:spacing w:val="-5"/>
          <w:lang w:eastAsia="en-US"/>
        </w:rPr>
        <w:t xml:space="preserve">отступлениями от Договора, ухудшающими конечный результат, </w:t>
      </w:r>
      <w:r w:rsidR="00A101B1">
        <w:rPr>
          <w:rFonts w:eastAsia="Calibri"/>
          <w:spacing w:val="-5"/>
          <w:lang w:eastAsia="en-US"/>
        </w:rPr>
        <w:t xml:space="preserve">Генеральный </w:t>
      </w:r>
      <w:r w:rsidR="009367A4">
        <w:rPr>
          <w:rFonts w:eastAsia="Calibri"/>
          <w:spacing w:val="-5"/>
          <w:lang w:eastAsia="en-US"/>
        </w:rPr>
        <w:t>подрядчик</w:t>
      </w:r>
      <w:r w:rsidRPr="00CC281B">
        <w:rPr>
          <w:rFonts w:eastAsia="Calibri"/>
          <w:spacing w:val="-5"/>
          <w:lang w:eastAsia="en-US"/>
        </w:rPr>
        <w:t xml:space="preserve"> по своему усмотрению может потребовать от </w:t>
      </w:r>
      <w:r w:rsidRPr="00CC281B">
        <w:rPr>
          <w:rFonts w:eastAsia="Calibri"/>
          <w:lang w:eastAsia="en-US"/>
        </w:rPr>
        <w:t xml:space="preserve">Подрядчика </w:t>
      </w:r>
      <w:r w:rsidRPr="00CC281B">
        <w:rPr>
          <w:rFonts w:eastAsia="Calibri"/>
          <w:spacing w:val="-5"/>
          <w:lang w:eastAsia="en-US"/>
        </w:rPr>
        <w:t xml:space="preserve">обязательного устранения недостатков </w:t>
      </w:r>
      <w:r w:rsidRPr="00CC281B">
        <w:rPr>
          <w:rFonts w:eastAsia="Calibri"/>
          <w:spacing w:val="-2"/>
          <w:lang w:eastAsia="en-US"/>
        </w:rPr>
        <w:t xml:space="preserve">в установленный </w:t>
      </w:r>
      <w:r w:rsidR="00A101B1">
        <w:rPr>
          <w:rFonts w:eastAsia="Calibri"/>
          <w:spacing w:val="-2"/>
          <w:lang w:eastAsia="en-US"/>
        </w:rPr>
        <w:t>Генеральным подрядчиком</w:t>
      </w:r>
      <w:r w:rsidRPr="00CC281B">
        <w:rPr>
          <w:rFonts w:eastAsia="Calibri"/>
          <w:spacing w:val="-2"/>
          <w:lang w:eastAsia="en-US"/>
        </w:rPr>
        <w:t xml:space="preserve"> срок за счет собственных средств. </w:t>
      </w:r>
    </w:p>
    <w:p w14:paraId="4F007096" w14:textId="65622F6A" w:rsidR="00CC281B" w:rsidRPr="00CC281B" w:rsidRDefault="00CC281B" w:rsidP="00731C34">
      <w:pPr>
        <w:suppressAutoHyphens w:val="0"/>
        <w:autoSpaceDE w:val="0"/>
        <w:ind w:firstLine="567"/>
        <w:jc w:val="both"/>
        <w:rPr>
          <w:rFonts w:eastAsia="Calibri"/>
          <w:spacing w:val="-1"/>
          <w:lang w:eastAsia="en-US"/>
        </w:rPr>
      </w:pPr>
      <w:r w:rsidRPr="00CC281B">
        <w:rPr>
          <w:rFonts w:eastAsia="Calibri"/>
          <w:spacing w:val="-2"/>
          <w:lang w:eastAsia="en-US"/>
        </w:rPr>
        <w:t xml:space="preserve">Приемка </w:t>
      </w:r>
      <w:r w:rsidR="00F20BA7">
        <w:rPr>
          <w:rFonts w:eastAsia="Calibri"/>
          <w:spacing w:val="-2"/>
          <w:lang w:eastAsia="en-US"/>
        </w:rPr>
        <w:t>работ</w:t>
      </w:r>
      <w:r w:rsidR="00F20BA7" w:rsidRPr="00CC281B">
        <w:rPr>
          <w:rFonts w:eastAsia="Calibri"/>
          <w:spacing w:val="-2"/>
          <w:lang w:eastAsia="en-US"/>
        </w:rPr>
        <w:t xml:space="preserve"> </w:t>
      </w:r>
      <w:r w:rsidRPr="00CC281B">
        <w:rPr>
          <w:rFonts w:eastAsia="Calibri"/>
          <w:lang w:eastAsia="en-US"/>
        </w:rPr>
        <w:t xml:space="preserve">производится в течение  рабочих дней после даты получения </w:t>
      </w:r>
      <w:r w:rsidR="00A101B1">
        <w:rPr>
          <w:rFonts w:eastAsia="Calibri"/>
          <w:lang w:eastAsia="en-US"/>
        </w:rPr>
        <w:t xml:space="preserve">Генеральным подрядчиком </w:t>
      </w:r>
      <w:r w:rsidRPr="00CC281B">
        <w:rPr>
          <w:rFonts w:eastAsia="Calibri"/>
          <w:spacing w:val="-5"/>
          <w:lang w:eastAsia="en-US"/>
        </w:rPr>
        <w:t xml:space="preserve">письменного извещения </w:t>
      </w:r>
      <w:r w:rsidRPr="00CC281B">
        <w:rPr>
          <w:rFonts w:eastAsia="Calibri"/>
          <w:lang w:eastAsia="en-US"/>
        </w:rPr>
        <w:t xml:space="preserve">Подрядчика </w:t>
      </w:r>
      <w:r w:rsidRPr="00CC281B">
        <w:rPr>
          <w:rFonts w:eastAsia="Calibri"/>
          <w:spacing w:val="-5"/>
          <w:lang w:eastAsia="en-US"/>
        </w:rPr>
        <w:t>о его готовности</w:t>
      </w:r>
      <w:r w:rsidR="00A101B1">
        <w:rPr>
          <w:rFonts w:eastAsia="Calibri"/>
          <w:spacing w:val="-5"/>
          <w:lang w:eastAsia="en-US"/>
        </w:rPr>
        <w:t>.</w:t>
      </w:r>
      <w:r w:rsidRPr="00CC281B">
        <w:rPr>
          <w:rFonts w:eastAsia="Calibri"/>
          <w:spacing w:val="-5"/>
          <w:lang w:eastAsia="en-US"/>
        </w:rPr>
        <w:t xml:space="preserve"> </w:t>
      </w:r>
      <w:r w:rsidR="00A101B1">
        <w:rPr>
          <w:rFonts w:eastAsia="Calibri"/>
          <w:spacing w:val="-5"/>
          <w:lang w:eastAsia="en-US"/>
        </w:rPr>
        <w:t>Генеральный подрядчик</w:t>
      </w:r>
      <w:r w:rsidRPr="00CC281B">
        <w:rPr>
          <w:rFonts w:eastAsia="Calibri"/>
          <w:spacing w:val="-5"/>
          <w:lang w:eastAsia="en-US"/>
        </w:rPr>
        <w:t xml:space="preserve"> вправе отказаться от </w:t>
      </w:r>
      <w:r w:rsidRPr="00CC281B">
        <w:rPr>
          <w:rFonts w:eastAsia="Calibri"/>
          <w:spacing w:val="-6"/>
          <w:lang w:eastAsia="en-US"/>
        </w:rPr>
        <w:t xml:space="preserve">приемки объекта в случае обнаружения недостатков, которые исключают возможность </w:t>
      </w:r>
      <w:r w:rsidRPr="00CC281B">
        <w:rPr>
          <w:rFonts w:eastAsia="Calibri"/>
          <w:spacing w:val="4"/>
          <w:lang w:eastAsia="en-US"/>
        </w:rPr>
        <w:t xml:space="preserve">его дальнейшей эксплуатации и не могут быть устранены </w:t>
      </w:r>
      <w:r w:rsidRPr="00CC281B">
        <w:rPr>
          <w:rFonts w:eastAsia="Calibri"/>
          <w:lang w:eastAsia="en-US"/>
        </w:rPr>
        <w:t>Подрядчиком</w:t>
      </w:r>
      <w:r w:rsidRPr="00CC281B">
        <w:rPr>
          <w:rFonts w:eastAsia="Calibri"/>
          <w:spacing w:val="4"/>
          <w:lang w:eastAsia="en-US"/>
        </w:rPr>
        <w:t xml:space="preserve"> </w:t>
      </w:r>
      <w:r w:rsidR="00E75E98">
        <w:rPr>
          <w:rFonts w:eastAsia="Calibri"/>
          <w:spacing w:val="4"/>
          <w:lang w:eastAsia="en-US"/>
        </w:rPr>
        <w:t>работ</w:t>
      </w:r>
      <w:r w:rsidRPr="00CC281B">
        <w:rPr>
          <w:rFonts w:eastAsia="Calibri"/>
          <w:spacing w:val="4"/>
          <w:lang w:eastAsia="en-US"/>
        </w:rPr>
        <w:t xml:space="preserve">ы </w:t>
      </w:r>
      <w:r w:rsidRPr="00CC281B">
        <w:rPr>
          <w:rFonts w:eastAsia="Calibri"/>
          <w:spacing w:val="-1"/>
          <w:lang w:eastAsia="en-US"/>
        </w:rPr>
        <w:t xml:space="preserve">считаются принятыми после подписания Сторонами двухстороннего акта сдачи-приемки выполненных </w:t>
      </w:r>
      <w:r w:rsidR="00E75E98">
        <w:rPr>
          <w:rFonts w:eastAsia="Calibri"/>
          <w:spacing w:val="-1"/>
          <w:lang w:eastAsia="en-US"/>
        </w:rPr>
        <w:t>работ</w:t>
      </w:r>
      <w:r w:rsidR="00F20BA7">
        <w:rPr>
          <w:rFonts w:eastAsia="Calibri"/>
          <w:spacing w:val="-1"/>
          <w:lang w:eastAsia="en-US"/>
        </w:rPr>
        <w:t xml:space="preserve"> по форме КС-2. </w:t>
      </w:r>
    </w:p>
    <w:p w14:paraId="5EEC0153" w14:textId="77777777" w:rsidR="00C71DB9" w:rsidRPr="00B37BED" w:rsidRDefault="00C71DB9" w:rsidP="00731C34">
      <w:pPr>
        <w:suppressAutoHyphens w:val="0"/>
        <w:ind w:firstLine="567"/>
        <w:rPr>
          <w:color w:val="000000" w:themeColor="text1"/>
          <w:lang w:eastAsia="ru-RU"/>
        </w:rPr>
      </w:pPr>
    </w:p>
    <w:tbl>
      <w:tblPr>
        <w:tblW w:w="9639" w:type="dxa"/>
        <w:tblInd w:w="-5" w:type="dxa"/>
        <w:tblLook w:val="0000" w:firstRow="0" w:lastRow="0" w:firstColumn="0" w:lastColumn="0" w:noHBand="0" w:noVBand="0"/>
      </w:tblPr>
      <w:tblGrid>
        <w:gridCol w:w="5007"/>
        <w:gridCol w:w="4632"/>
      </w:tblGrid>
      <w:tr w:rsidR="00A101B1" w:rsidRPr="00E854E6" w14:paraId="37F747CC" w14:textId="77777777" w:rsidTr="00731C34">
        <w:trPr>
          <w:trHeight w:val="861"/>
        </w:trPr>
        <w:tc>
          <w:tcPr>
            <w:tcW w:w="9639" w:type="dxa"/>
            <w:gridSpan w:val="2"/>
            <w:vAlign w:val="center"/>
          </w:tcPr>
          <w:p w14:paraId="1EFBABB7" w14:textId="77777777" w:rsidR="00A101B1" w:rsidRPr="00B37BED" w:rsidRDefault="00A101B1" w:rsidP="00A101B1">
            <w:pPr>
              <w:suppressAutoHyphens w:val="0"/>
              <w:jc w:val="center"/>
              <w:rPr>
                <w:b/>
                <w:color w:val="000000"/>
                <w:lang w:eastAsia="ru-RU"/>
              </w:rPr>
            </w:pPr>
            <w:r w:rsidRPr="00B37BED">
              <w:rPr>
                <w:rFonts w:eastAsia="Calibri"/>
                <w:b/>
                <w:color w:val="000000"/>
                <w:lang w:eastAsia="ru-RU"/>
              </w:rPr>
              <w:t>ПОДПИСИ СТОРОН:</w:t>
            </w:r>
          </w:p>
        </w:tc>
      </w:tr>
      <w:tr w:rsidR="00A101B1" w:rsidRPr="00E854E6" w14:paraId="57B64D83" w14:textId="77777777" w:rsidTr="00731C34">
        <w:tblPrEx>
          <w:tblLook w:val="04A0" w:firstRow="1" w:lastRow="0" w:firstColumn="1" w:lastColumn="0" w:noHBand="0" w:noVBand="1"/>
        </w:tblPrEx>
        <w:tc>
          <w:tcPr>
            <w:tcW w:w="5007" w:type="dxa"/>
            <w:shd w:val="clear" w:color="auto" w:fill="auto"/>
          </w:tcPr>
          <w:p w14:paraId="248A3F6B" w14:textId="77777777"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Подрядчик:</w:t>
            </w:r>
          </w:p>
          <w:p w14:paraId="7C4CD64F" w14:textId="5E6C3164" w:rsidR="00731C34" w:rsidRDefault="00731C34" w:rsidP="00804DAE">
            <w:pPr>
              <w:suppressAutoHyphens w:val="0"/>
              <w:ind w:left="-284" w:right="-87" w:firstLine="247"/>
              <w:rPr>
                <w:color w:val="000000" w:themeColor="text1"/>
                <w:lang w:eastAsia="ru-RU"/>
              </w:rPr>
            </w:pPr>
            <w:r>
              <w:rPr>
                <w:color w:val="000000" w:themeColor="text1"/>
                <w:lang w:eastAsia="ru-RU"/>
              </w:rPr>
              <w:t xml:space="preserve"> </w:t>
            </w:r>
          </w:p>
          <w:p w14:paraId="2AC68D43" w14:textId="77777777" w:rsidR="00731C34" w:rsidRPr="00731C34" w:rsidRDefault="00731C34" w:rsidP="00731C34">
            <w:pPr>
              <w:suppressAutoHyphens w:val="0"/>
              <w:ind w:left="-284" w:right="-87" w:firstLine="247"/>
              <w:rPr>
                <w:color w:val="000000" w:themeColor="text1"/>
                <w:lang w:eastAsia="ru-RU"/>
              </w:rPr>
            </w:pPr>
          </w:p>
          <w:p w14:paraId="1E2600DC" w14:textId="77777777" w:rsidR="00731C34" w:rsidRPr="00731C34" w:rsidRDefault="00731C34" w:rsidP="00731C34">
            <w:pPr>
              <w:suppressAutoHyphens w:val="0"/>
              <w:ind w:left="-284" w:right="-87" w:firstLine="247"/>
              <w:rPr>
                <w:color w:val="000000" w:themeColor="text1"/>
                <w:lang w:eastAsia="ru-RU"/>
              </w:rPr>
            </w:pPr>
          </w:p>
          <w:p w14:paraId="32FBB045" w14:textId="392D5820" w:rsidR="00731C34" w:rsidRPr="00B37BED" w:rsidRDefault="00731C34" w:rsidP="00804DAE">
            <w:pPr>
              <w:suppressAutoHyphens w:val="0"/>
              <w:ind w:left="-284" w:right="-87" w:firstLine="247"/>
              <w:rPr>
                <w:b/>
                <w:color w:val="000000" w:themeColor="text1"/>
                <w:lang w:eastAsia="ru-RU"/>
              </w:rPr>
            </w:pPr>
            <w:r w:rsidRPr="00731C34">
              <w:rPr>
                <w:color w:val="000000" w:themeColor="text1"/>
                <w:lang w:eastAsia="ru-RU"/>
              </w:rPr>
              <w:t xml:space="preserve">____________________ </w:t>
            </w:r>
            <w:r w:rsidR="00804DAE">
              <w:rPr>
                <w:color w:val="000000" w:themeColor="text1"/>
                <w:lang w:eastAsia="ru-RU"/>
              </w:rPr>
              <w:t>/_____/</w:t>
            </w:r>
          </w:p>
        </w:tc>
        <w:tc>
          <w:tcPr>
            <w:tcW w:w="4632" w:type="dxa"/>
            <w:shd w:val="clear" w:color="auto" w:fill="auto"/>
          </w:tcPr>
          <w:p w14:paraId="7CA61151" w14:textId="77777777"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Генеральный подрядчик:</w:t>
            </w:r>
          </w:p>
          <w:p w14:paraId="09F350DB" w14:textId="77777777" w:rsidR="00A101B1" w:rsidRPr="00B37BED" w:rsidRDefault="00A101B1" w:rsidP="00A101B1">
            <w:pPr>
              <w:suppressAutoHyphens w:val="0"/>
              <w:ind w:right="-87" w:hanging="37"/>
              <w:rPr>
                <w:color w:val="000000" w:themeColor="text1"/>
                <w:lang w:eastAsia="ru-RU"/>
              </w:rPr>
            </w:pPr>
            <w:r w:rsidRPr="00B37BED">
              <w:rPr>
                <w:color w:val="000000" w:themeColor="text1"/>
                <w:lang w:eastAsia="ru-RU"/>
              </w:rPr>
              <w:t>Заместитель генерального директора</w:t>
            </w:r>
          </w:p>
          <w:p w14:paraId="5671A1EC" w14:textId="77777777" w:rsidR="00A101B1" w:rsidRDefault="00A101B1" w:rsidP="00A101B1">
            <w:pPr>
              <w:suppressAutoHyphens w:val="0"/>
              <w:ind w:right="-87" w:hanging="37"/>
              <w:rPr>
                <w:color w:val="000000" w:themeColor="text1"/>
                <w:lang w:eastAsia="ru-RU"/>
              </w:rPr>
            </w:pPr>
            <w:r w:rsidRPr="00B37BED">
              <w:rPr>
                <w:color w:val="000000" w:themeColor="text1"/>
                <w:lang w:eastAsia="ru-RU"/>
              </w:rPr>
              <w:t>ФГУП «ППП»</w:t>
            </w:r>
          </w:p>
          <w:p w14:paraId="605DB5B2" w14:textId="77777777" w:rsidR="00731C34" w:rsidRDefault="00731C34" w:rsidP="00731C34">
            <w:pPr>
              <w:rPr>
                <w:b/>
                <w:color w:val="000000" w:themeColor="text1"/>
                <w:lang w:eastAsia="ru-RU"/>
              </w:rPr>
            </w:pPr>
          </w:p>
          <w:p w14:paraId="06105B23" w14:textId="77777777" w:rsidR="00731C34" w:rsidRPr="00731C34" w:rsidRDefault="00731C34" w:rsidP="00731C34">
            <w:pPr>
              <w:rPr>
                <w:b/>
                <w:color w:val="000000" w:themeColor="text1"/>
                <w:lang w:eastAsia="ru-RU"/>
              </w:rPr>
            </w:pPr>
            <w:r w:rsidRPr="00731C34">
              <w:rPr>
                <w:b/>
                <w:color w:val="000000" w:themeColor="text1"/>
                <w:lang w:eastAsia="ru-RU"/>
              </w:rPr>
              <w:tab/>
              <w:t>_______________ А.И. Стерлев</w:t>
            </w:r>
          </w:p>
          <w:p w14:paraId="3C850FA7" w14:textId="77777777" w:rsidR="00731C34" w:rsidRPr="00B37BED" w:rsidRDefault="00731C34" w:rsidP="00A101B1">
            <w:pPr>
              <w:suppressAutoHyphens w:val="0"/>
              <w:ind w:right="-87" w:hanging="37"/>
              <w:rPr>
                <w:b/>
                <w:color w:val="000000" w:themeColor="text1"/>
                <w:lang w:eastAsia="ru-RU"/>
              </w:rPr>
            </w:pPr>
          </w:p>
        </w:tc>
      </w:tr>
    </w:tbl>
    <w:p w14:paraId="07C87E40" w14:textId="77777777" w:rsidR="00F906A6" w:rsidRPr="00B37BED" w:rsidRDefault="00731C34" w:rsidP="00525917">
      <w:pPr>
        <w:suppressAutoHyphens w:val="0"/>
        <w:ind w:firstLine="708"/>
        <w:jc w:val="both"/>
        <w:rPr>
          <w:color w:val="000000" w:themeColor="text1"/>
          <w:lang w:eastAsia="ru-RU"/>
        </w:rPr>
      </w:pPr>
      <w:r>
        <w:rPr>
          <w:color w:val="000000" w:themeColor="text1"/>
          <w:lang w:eastAsia="ru-RU"/>
        </w:rPr>
        <w:br w:type="page"/>
      </w:r>
    </w:p>
    <w:p w14:paraId="31A000B1" w14:textId="77777777" w:rsidR="008A671B" w:rsidRPr="00B37BED" w:rsidRDefault="00CA7379" w:rsidP="00525917">
      <w:pPr>
        <w:suppressAutoHyphens w:val="0"/>
        <w:ind w:firstLine="708"/>
        <w:jc w:val="both"/>
        <w:rPr>
          <w:color w:val="000000" w:themeColor="text1"/>
          <w:lang w:eastAsia="ru-RU"/>
        </w:rPr>
      </w:pPr>
      <w:r w:rsidRPr="00B37BED">
        <w:rPr>
          <w:color w:val="000000" w:themeColor="text1"/>
          <w:lang w:eastAsia="ru-RU"/>
        </w:rPr>
        <w:lastRenderedPageBreak/>
        <w:t xml:space="preserve">                                                                                                         </w:t>
      </w:r>
      <w:r w:rsidR="008C017D" w:rsidRPr="00B37BED">
        <w:rPr>
          <w:color w:val="000000" w:themeColor="text1"/>
          <w:lang w:eastAsia="ru-RU"/>
        </w:rPr>
        <w:t xml:space="preserve">   </w:t>
      </w:r>
      <w:r w:rsidR="003931AB" w:rsidRPr="00B37BED">
        <w:rPr>
          <w:color w:val="000000"/>
          <w:lang w:eastAsia="en-US"/>
        </w:rPr>
        <w:t>Приложение №3</w:t>
      </w:r>
    </w:p>
    <w:p w14:paraId="62475CEB" w14:textId="12CBF01C" w:rsidR="008A671B" w:rsidRPr="00B37BED" w:rsidRDefault="006B7B71" w:rsidP="008A671B">
      <w:pPr>
        <w:suppressAutoHyphens w:val="0"/>
        <w:ind w:firstLine="709"/>
        <w:jc w:val="right"/>
        <w:rPr>
          <w:color w:val="000000"/>
          <w:lang w:eastAsia="en-US"/>
        </w:rPr>
      </w:pPr>
      <w:r w:rsidRPr="00B37BED">
        <w:rPr>
          <w:color w:val="000000"/>
          <w:lang w:eastAsia="en-US"/>
        </w:rPr>
        <w:t xml:space="preserve">к </w:t>
      </w:r>
      <w:r w:rsidR="000C2B1F" w:rsidRPr="00B37BED">
        <w:rPr>
          <w:color w:val="000000"/>
          <w:lang w:eastAsia="en-US"/>
        </w:rPr>
        <w:t xml:space="preserve">Договору </w:t>
      </w:r>
      <w:r w:rsidR="00BF11B1" w:rsidRPr="00B37BED">
        <w:rPr>
          <w:color w:val="000000"/>
          <w:lang w:eastAsia="en-US"/>
        </w:rPr>
        <w:t>подряда</w:t>
      </w:r>
      <w:r w:rsidR="00337296" w:rsidRPr="00B37BED">
        <w:rPr>
          <w:color w:val="000000"/>
          <w:lang w:eastAsia="en-US"/>
        </w:rPr>
        <w:t xml:space="preserve"> </w:t>
      </w:r>
      <w:r w:rsidR="008C2539" w:rsidRPr="00B37BED">
        <w:rPr>
          <w:color w:val="000000"/>
          <w:lang w:eastAsia="en-US"/>
        </w:rPr>
        <w:t>№</w:t>
      </w:r>
      <w:r w:rsidR="00804DAE">
        <w:rPr>
          <w:color w:val="000000"/>
          <w:lang w:eastAsia="en-US"/>
        </w:rPr>
        <w:t>____________</w:t>
      </w:r>
    </w:p>
    <w:p w14:paraId="66C47C4F" w14:textId="5312446F" w:rsidR="00731C34" w:rsidRPr="00BE166F" w:rsidRDefault="008A671B" w:rsidP="00BE166F">
      <w:pPr>
        <w:suppressAutoHyphens w:val="0"/>
        <w:ind w:firstLine="709"/>
        <w:jc w:val="right"/>
        <w:rPr>
          <w:color w:val="000000"/>
          <w:lang w:eastAsia="en-US"/>
        </w:rPr>
      </w:pPr>
      <w:r w:rsidRPr="00B37BED">
        <w:rPr>
          <w:color w:val="000000"/>
          <w:lang w:eastAsia="en-US"/>
        </w:rPr>
        <w:t>от «___»</w:t>
      </w:r>
      <w:r w:rsidR="003931AB" w:rsidRPr="00B37BED">
        <w:rPr>
          <w:color w:val="000000"/>
          <w:lang w:eastAsia="en-US"/>
        </w:rPr>
        <w:t xml:space="preserve"> </w:t>
      </w:r>
      <w:r w:rsidRPr="00B37BED">
        <w:rPr>
          <w:color w:val="000000"/>
          <w:lang w:eastAsia="en-US"/>
        </w:rPr>
        <w:t>__________202</w:t>
      </w:r>
      <w:r w:rsidR="00804DAE">
        <w:rPr>
          <w:color w:val="000000"/>
          <w:lang w:eastAsia="en-US"/>
        </w:rPr>
        <w:t>__</w:t>
      </w:r>
      <w:r w:rsidRPr="00B37BED">
        <w:rPr>
          <w:color w:val="000000"/>
          <w:lang w:eastAsia="en-US"/>
        </w:rPr>
        <w:t>г.</w:t>
      </w:r>
    </w:p>
    <w:p w14:paraId="1AE1D3D8" w14:textId="77777777" w:rsidR="00731C34" w:rsidRDefault="00731C34" w:rsidP="008A671B">
      <w:pPr>
        <w:suppressAutoHyphens w:val="0"/>
        <w:jc w:val="center"/>
        <w:rPr>
          <w:b/>
          <w:vanish/>
          <w:lang w:eastAsia="ru-RU"/>
        </w:rPr>
      </w:pPr>
    </w:p>
    <w:p w14:paraId="6488C395" w14:textId="77777777" w:rsidR="00BE166F" w:rsidRDefault="00BE166F" w:rsidP="008A671B">
      <w:pPr>
        <w:suppressAutoHyphens w:val="0"/>
        <w:jc w:val="center"/>
        <w:rPr>
          <w:b/>
          <w:vanish/>
          <w:lang w:eastAsia="ru-RU"/>
        </w:rPr>
      </w:pPr>
    </w:p>
    <w:p w14:paraId="6DC41B38" w14:textId="77777777" w:rsidR="00BE166F" w:rsidRDefault="00BE166F" w:rsidP="008A671B">
      <w:pPr>
        <w:suppressAutoHyphens w:val="0"/>
        <w:jc w:val="center"/>
        <w:rPr>
          <w:b/>
          <w:vanish/>
          <w:lang w:eastAsia="ru-RU"/>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7"/>
      </w:tblGrid>
      <w:tr w:rsidR="00BE166F" w:rsidRPr="00BE166F" w14:paraId="153C6BA7" w14:textId="77777777" w:rsidTr="00BE166F">
        <w:tc>
          <w:tcPr>
            <w:tcW w:w="9797" w:type="dxa"/>
          </w:tcPr>
          <w:p w14:paraId="1755295C" w14:textId="77777777" w:rsidR="00DA710F" w:rsidRDefault="00DA710F" w:rsidP="008A671B">
            <w:pPr>
              <w:suppressAutoHyphens w:val="0"/>
              <w:jc w:val="center"/>
              <w:rPr>
                <w:rFonts w:ascii="Times New Roman" w:hAnsi="Times New Roman"/>
                <w:b/>
                <w:lang w:eastAsia="ru-RU"/>
              </w:rPr>
            </w:pPr>
          </w:p>
          <w:p w14:paraId="39206532" w14:textId="77777777" w:rsidR="00BE166F" w:rsidRPr="00BE166F" w:rsidRDefault="00BE166F" w:rsidP="008A671B">
            <w:pPr>
              <w:suppressAutoHyphens w:val="0"/>
              <w:jc w:val="center"/>
              <w:rPr>
                <w:rFonts w:ascii="Times New Roman" w:hAnsi="Times New Roman"/>
                <w:b/>
                <w:vanish/>
                <w:lang w:eastAsia="ru-RU"/>
              </w:rPr>
            </w:pPr>
            <w:r w:rsidRPr="00BE166F">
              <w:rPr>
                <w:rFonts w:ascii="Times New Roman" w:hAnsi="Times New Roman"/>
                <w:b/>
                <w:vanish/>
                <w:lang w:eastAsia="ru-RU"/>
              </w:rPr>
              <w:t xml:space="preserve"> </w:t>
            </w:r>
          </w:p>
          <w:p w14:paraId="2AD7008A" w14:textId="77777777" w:rsidR="00BE166F" w:rsidRPr="00BE166F" w:rsidRDefault="00BE166F" w:rsidP="008A671B">
            <w:pPr>
              <w:suppressAutoHyphens w:val="0"/>
              <w:jc w:val="center"/>
              <w:rPr>
                <w:rFonts w:ascii="Times New Roman" w:hAnsi="Times New Roman"/>
                <w:b/>
                <w:vanish/>
                <w:lang w:eastAsia="ru-RU"/>
              </w:rPr>
            </w:pPr>
            <w:r w:rsidRPr="00BE166F">
              <w:rPr>
                <w:rFonts w:ascii="Times New Roman" w:hAnsi="Times New Roman"/>
                <w:b/>
                <w:lang w:eastAsia="ru-RU"/>
              </w:rPr>
              <w:t xml:space="preserve">Акт передачи объекта к производству </w:t>
            </w:r>
            <w:r w:rsidR="00E75E98">
              <w:rPr>
                <w:rFonts w:ascii="Times New Roman" w:hAnsi="Times New Roman"/>
                <w:b/>
                <w:lang w:eastAsia="ru-RU"/>
              </w:rPr>
              <w:t>Работ</w:t>
            </w:r>
          </w:p>
        </w:tc>
      </w:tr>
    </w:tbl>
    <w:p w14:paraId="49FA9E04" w14:textId="77777777" w:rsidR="00BE166F" w:rsidRPr="00BE166F" w:rsidRDefault="00BE166F" w:rsidP="008A671B">
      <w:pPr>
        <w:suppressAutoHyphens w:val="0"/>
        <w:jc w:val="center"/>
        <w:rPr>
          <w:b/>
          <w:vanish/>
          <w:lang w:eastAsia="ru-RU"/>
        </w:rPr>
      </w:pPr>
      <w:r w:rsidRPr="00BE166F">
        <w:rPr>
          <w:b/>
          <w:vanish/>
          <w:lang w:eastAsia="ru-RU"/>
        </w:rPr>
        <w:t>Образец</w:t>
      </w:r>
    </w:p>
    <w:p w14:paraId="2E8CC9B5" w14:textId="77777777" w:rsidR="008A671B" w:rsidRDefault="008A671B" w:rsidP="008A671B">
      <w:pPr>
        <w:suppressAutoHyphens w:val="0"/>
        <w:jc w:val="both"/>
        <w:rPr>
          <w:lang w:eastAsia="ru-RU"/>
        </w:rPr>
      </w:pPr>
    </w:p>
    <w:p w14:paraId="6A22FED1" w14:textId="77777777" w:rsidR="002A43DC" w:rsidRDefault="00DA710F" w:rsidP="008A671B">
      <w:pPr>
        <w:suppressAutoHyphens w:val="0"/>
        <w:jc w:val="both"/>
        <w:rPr>
          <w:lang w:eastAsia="ru-RU"/>
        </w:rPr>
      </w:pPr>
      <w:r>
        <w:rPr>
          <w:lang w:eastAsia="ru-RU"/>
        </w:rPr>
        <w:t>г</w:t>
      </w:r>
      <w:r w:rsidR="002A43DC">
        <w:rPr>
          <w:lang w:eastAsia="ru-RU"/>
        </w:rPr>
        <w:t>. Москва                                                                                                «____» _____________2025</w:t>
      </w:r>
    </w:p>
    <w:p w14:paraId="5B967E80" w14:textId="77777777" w:rsidR="002A43DC" w:rsidRPr="00B37BED" w:rsidRDefault="002A43DC" w:rsidP="008A671B">
      <w:pPr>
        <w:suppressAutoHyphens w:val="0"/>
        <w:jc w:val="both"/>
        <w:rPr>
          <w:lang w:eastAsia="ru-RU"/>
        </w:rPr>
      </w:pPr>
    </w:p>
    <w:p w14:paraId="40EFE52D" w14:textId="680469C4" w:rsidR="009B2848" w:rsidRPr="009D0EA4" w:rsidRDefault="008A671B" w:rsidP="00804DAE">
      <w:pPr>
        <w:suppressAutoHyphens w:val="0"/>
        <w:ind w:firstLine="708"/>
        <w:jc w:val="both"/>
        <w:rPr>
          <w:bCs/>
          <w:u w:val="single"/>
          <w:lang w:eastAsia="ru-RU"/>
        </w:rPr>
      </w:pPr>
      <w:r w:rsidRPr="00B37BED">
        <w:rPr>
          <w:lang w:eastAsia="ru-RU"/>
        </w:rPr>
        <w:t xml:space="preserve">Мы, нижеподписавшиеся, </w:t>
      </w:r>
      <w:r w:rsidR="00DA710F">
        <w:rPr>
          <w:lang w:eastAsia="ru-RU"/>
        </w:rPr>
        <w:t>ф</w:t>
      </w:r>
      <w:r w:rsidRPr="00B37BED">
        <w:rPr>
          <w:color w:val="000000" w:themeColor="text1"/>
          <w:lang w:eastAsia="ru-RU"/>
        </w:rPr>
        <w:t xml:space="preserve">едеральное государственное унитарное предприятие «Предприятие по поставкам продукции Управления делами Президента Российской Федерации», именуемое в дальнейшем «Генеральный подрядчик», в лице заместителя генерального директора Стерлева Александра Игоревича, действующего на основании доверенности № 1 от </w:t>
      </w:r>
      <w:r w:rsidR="003931AB" w:rsidRPr="00B37BED">
        <w:rPr>
          <w:color w:val="000000" w:themeColor="text1"/>
          <w:lang w:eastAsia="ru-RU"/>
        </w:rPr>
        <w:t>2</w:t>
      </w:r>
      <w:r w:rsidR="002F5789" w:rsidRPr="00B37BED">
        <w:rPr>
          <w:color w:val="000000" w:themeColor="text1"/>
          <w:lang w:eastAsia="ru-RU"/>
        </w:rPr>
        <w:t>8</w:t>
      </w:r>
      <w:r w:rsidRPr="00B37BED">
        <w:rPr>
          <w:color w:val="000000" w:themeColor="text1"/>
          <w:lang w:eastAsia="ru-RU"/>
        </w:rPr>
        <w:t>.12.202</w:t>
      </w:r>
      <w:r w:rsidR="002F5789" w:rsidRPr="00B37BED">
        <w:rPr>
          <w:color w:val="000000" w:themeColor="text1"/>
          <w:lang w:eastAsia="ru-RU"/>
        </w:rPr>
        <w:t>4</w:t>
      </w:r>
      <w:r w:rsidRPr="00B37BED">
        <w:rPr>
          <w:color w:val="000000" w:themeColor="text1"/>
          <w:lang w:eastAsia="ru-RU"/>
        </w:rPr>
        <w:t xml:space="preserve">, с одной стороны, </w:t>
      </w:r>
      <w:r w:rsidR="00804DAE">
        <w:rPr>
          <w:color w:val="000000" w:themeColor="text1"/>
          <w:lang w:eastAsia="ru-RU"/>
        </w:rPr>
        <w:t>_______</w:t>
      </w:r>
      <w:r w:rsidR="009B2848" w:rsidRPr="009B2848">
        <w:rPr>
          <w:color w:val="000000" w:themeColor="text1"/>
          <w:lang w:eastAsia="ru-RU"/>
        </w:rPr>
        <w:t>, именуемый в дальнейшем «Подрядчик», действующ</w:t>
      </w:r>
      <w:r w:rsidR="00DA710F">
        <w:rPr>
          <w:color w:val="000000" w:themeColor="text1"/>
          <w:lang w:eastAsia="ru-RU"/>
        </w:rPr>
        <w:t>ий</w:t>
      </w:r>
      <w:r w:rsidR="009B2848" w:rsidRPr="009B2848">
        <w:rPr>
          <w:color w:val="000000" w:themeColor="text1"/>
          <w:lang w:eastAsia="ru-RU"/>
        </w:rPr>
        <w:t xml:space="preserve"> на основании</w:t>
      </w:r>
      <w:r w:rsidR="00804DAE">
        <w:rPr>
          <w:color w:val="000000" w:themeColor="text1"/>
          <w:lang w:eastAsia="ru-RU"/>
        </w:rPr>
        <w:t>____________</w:t>
      </w:r>
      <w:r w:rsidR="00DE4DA3">
        <w:rPr>
          <w:color w:val="000000" w:themeColor="text1"/>
          <w:lang w:eastAsia="ru-RU"/>
        </w:rPr>
        <w:t>,</w:t>
      </w:r>
      <w:r w:rsidR="009B2848" w:rsidRPr="009B2848">
        <w:rPr>
          <w:color w:val="000000" w:themeColor="text1"/>
          <w:lang w:eastAsia="ru-RU"/>
        </w:rPr>
        <w:t xml:space="preserve"> </w:t>
      </w:r>
      <w:r w:rsidRPr="00B37BED">
        <w:rPr>
          <w:color w:val="000000" w:themeColor="text1"/>
          <w:lang w:eastAsia="ru-RU"/>
        </w:rPr>
        <w:t xml:space="preserve">с другой стороны, </w:t>
      </w:r>
      <w:r w:rsidRPr="00B37BED">
        <w:rPr>
          <w:lang w:eastAsia="ru-RU"/>
        </w:rPr>
        <w:t>составили настоящий Акт о нижеследующем: 1.</w:t>
      </w:r>
      <w:r w:rsidR="00B118E5" w:rsidRPr="00B37BED">
        <w:rPr>
          <w:color w:val="000000"/>
          <w:lang w:eastAsia="ru-RU"/>
        </w:rPr>
        <w:t> </w:t>
      </w:r>
      <w:r w:rsidRPr="00B37BED">
        <w:rPr>
          <w:color w:val="000000"/>
          <w:lang w:eastAsia="ru-RU"/>
        </w:rPr>
        <w:t>Генеральный подрядчик</w:t>
      </w:r>
      <w:r w:rsidRPr="00B37BED">
        <w:rPr>
          <w:lang w:eastAsia="ru-RU"/>
        </w:rPr>
        <w:t xml:space="preserve"> </w:t>
      </w:r>
      <w:r w:rsidR="00482D0A">
        <w:rPr>
          <w:lang w:eastAsia="ru-RU"/>
        </w:rPr>
        <w:t>переда</w:t>
      </w:r>
      <w:r w:rsidRPr="00B37BED">
        <w:rPr>
          <w:lang w:eastAsia="ru-RU"/>
        </w:rPr>
        <w:t xml:space="preserve">ет, а </w:t>
      </w:r>
      <w:r w:rsidRPr="00B37BED">
        <w:rPr>
          <w:color w:val="000000"/>
          <w:lang w:eastAsia="ru-RU"/>
        </w:rPr>
        <w:t>Подрядчик</w:t>
      </w:r>
      <w:r w:rsidR="00B118E5" w:rsidRPr="00B37BED">
        <w:rPr>
          <w:lang w:eastAsia="ru-RU"/>
        </w:rPr>
        <w:t xml:space="preserve"> принимает </w:t>
      </w:r>
      <w:r w:rsidR="006E64C2">
        <w:rPr>
          <w:lang w:eastAsia="ru-RU"/>
        </w:rPr>
        <w:t>_________</w:t>
      </w:r>
      <w:r w:rsidR="009D0EA4" w:rsidRPr="009D0EA4">
        <w:rPr>
          <w:sz w:val="20"/>
          <w:szCs w:val="20"/>
          <w:lang w:eastAsia="ru-RU"/>
        </w:rPr>
        <w:t>по</w:t>
      </w:r>
      <w:r w:rsidRPr="00B37BED">
        <w:rPr>
          <w:lang w:eastAsia="ru-RU"/>
        </w:rPr>
        <w:t xml:space="preserve"> адресу:</w:t>
      </w:r>
      <w:r w:rsidR="006E64C2">
        <w:rPr>
          <w:lang w:eastAsia="ru-RU"/>
        </w:rPr>
        <w:t>_____________</w:t>
      </w:r>
      <w:r w:rsidR="00DA710F">
        <w:rPr>
          <w:lang w:eastAsia="ru-RU"/>
        </w:rPr>
        <w:t>,</w:t>
      </w:r>
      <w:r w:rsidR="009D0EA4" w:rsidRPr="009D0EA4">
        <w:rPr>
          <w:bCs/>
          <w:lang w:eastAsia="ru-RU"/>
        </w:rPr>
        <w:t xml:space="preserve"> д</w:t>
      </w:r>
      <w:r w:rsidR="00CA7379" w:rsidRPr="009D0EA4">
        <w:rPr>
          <w:lang w:eastAsia="ru-RU"/>
        </w:rPr>
        <w:t>ля</w:t>
      </w:r>
      <w:r w:rsidR="00CA7379" w:rsidRPr="009B2848">
        <w:rPr>
          <w:lang w:eastAsia="ru-RU"/>
        </w:rPr>
        <w:t xml:space="preserve"> производства</w:t>
      </w:r>
      <w:r w:rsidR="008C017D" w:rsidRPr="009B2848">
        <w:rPr>
          <w:lang w:eastAsia="ru-RU"/>
        </w:rPr>
        <w:t xml:space="preserve"> </w:t>
      </w:r>
      <w:r w:rsidR="00E75E98">
        <w:rPr>
          <w:lang w:eastAsia="ru-RU"/>
        </w:rPr>
        <w:t>Работ</w:t>
      </w:r>
      <w:r w:rsidR="005531A8" w:rsidRPr="005531A8">
        <w:t xml:space="preserve"> </w:t>
      </w:r>
      <w:r w:rsidR="005531A8" w:rsidRPr="005531A8">
        <w:rPr>
          <w:lang w:eastAsia="ru-RU"/>
        </w:rPr>
        <w:t>по оснащению въездных ворот системой считывания номеров и сопряжение ее с имеющейся системой контроля прохода на территорию</w:t>
      </w:r>
      <w:r w:rsidR="005531A8">
        <w:rPr>
          <w:lang w:eastAsia="ru-RU"/>
        </w:rPr>
        <w:t>.</w:t>
      </w:r>
      <w:r w:rsidR="005531A8" w:rsidRPr="005531A8">
        <w:rPr>
          <w:lang w:eastAsia="ru-RU"/>
        </w:rPr>
        <w:t xml:space="preserve"> </w:t>
      </w:r>
      <w:r w:rsidR="005531A8">
        <w:rPr>
          <w:lang w:eastAsia="ru-RU"/>
        </w:rPr>
        <w:t xml:space="preserve"> </w:t>
      </w:r>
    </w:p>
    <w:p w14:paraId="4E37D6E6" w14:textId="78D36981" w:rsidR="008C017D" w:rsidRPr="00B37BED" w:rsidRDefault="008A671B" w:rsidP="00DA710F">
      <w:pPr>
        <w:suppressAutoHyphens w:val="0"/>
        <w:jc w:val="both"/>
        <w:rPr>
          <w:lang w:eastAsia="ru-RU"/>
        </w:rPr>
      </w:pPr>
      <w:r w:rsidRPr="00B37BED">
        <w:rPr>
          <w:lang w:eastAsia="ru-RU"/>
        </w:rPr>
        <w:t xml:space="preserve">на основании Договора </w:t>
      </w:r>
      <w:r w:rsidR="000C2B1F" w:rsidRPr="00B37BED">
        <w:rPr>
          <w:lang w:eastAsia="ru-RU"/>
        </w:rPr>
        <w:t>подряда №</w:t>
      </w:r>
      <w:r w:rsidR="006E64C2">
        <w:rPr>
          <w:lang w:eastAsia="ru-RU"/>
        </w:rPr>
        <w:t>__________</w:t>
      </w:r>
      <w:r w:rsidR="000C2B1F" w:rsidRPr="00B37BED">
        <w:rPr>
          <w:lang w:eastAsia="ru-RU"/>
        </w:rPr>
        <w:t xml:space="preserve"> от «____» _______________202</w:t>
      </w:r>
      <w:r w:rsidR="001176D9" w:rsidRPr="00B37BED">
        <w:rPr>
          <w:lang w:eastAsia="ru-RU"/>
        </w:rPr>
        <w:t>5</w:t>
      </w:r>
      <w:r w:rsidR="000C2B1F" w:rsidRPr="00B37BED">
        <w:rPr>
          <w:lang w:eastAsia="ru-RU"/>
        </w:rPr>
        <w:t xml:space="preserve"> г., заключенного </w:t>
      </w:r>
      <w:r w:rsidRPr="00B37BED">
        <w:rPr>
          <w:lang w:eastAsia="ru-RU"/>
        </w:rPr>
        <w:t xml:space="preserve">между </w:t>
      </w:r>
      <w:r w:rsidRPr="00B37BED">
        <w:rPr>
          <w:color w:val="000000"/>
          <w:lang w:eastAsia="ru-RU"/>
        </w:rPr>
        <w:t>Генеральным</w:t>
      </w:r>
      <w:r w:rsidRPr="00B37BED">
        <w:rPr>
          <w:lang w:eastAsia="ru-RU"/>
        </w:rPr>
        <w:t xml:space="preserve"> подрядчиком и </w:t>
      </w:r>
      <w:r w:rsidRPr="00B37BED">
        <w:rPr>
          <w:color w:val="000000"/>
          <w:lang w:eastAsia="ru-RU"/>
        </w:rPr>
        <w:t>П</w:t>
      </w:r>
      <w:r w:rsidRPr="00B37BED">
        <w:rPr>
          <w:lang w:eastAsia="ru-RU"/>
        </w:rPr>
        <w:t xml:space="preserve">одрядчиком </w:t>
      </w:r>
    </w:p>
    <w:p w14:paraId="4F3C1071" w14:textId="77777777" w:rsidR="001176D9" w:rsidRPr="00B37BED" w:rsidRDefault="001E5747" w:rsidP="00525917">
      <w:pPr>
        <w:suppressAutoHyphens w:val="0"/>
        <w:jc w:val="both"/>
        <w:rPr>
          <w:lang w:eastAsia="ru-RU"/>
        </w:rPr>
      </w:pPr>
      <w:r>
        <w:rPr>
          <w:lang w:eastAsia="ru-RU"/>
        </w:rPr>
        <w:tab/>
      </w:r>
      <w:r w:rsidR="00B118E5" w:rsidRPr="00B37BED">
        <w:rPr>
          <w:lang w:eastAsia="ru-RU"/>
        </w:rPr>
        <w:t>2</w:t>
      </w:r>
      <w:r w:rsidR="008A671B" w:rsidRPr="00B37BED">
        <w:rPr>
          <w:lang w:eastAsia="ru-RU"/>
        </w:rPr>
        <w:t xml:space="preserve">. Подрядчиком проведена </w:t>
      </w:r>
      <w:r w:rsidR="00E75E98">
        <w:rPr>
          <w:lang w:eastAsia="ru-RU"/>
        </w:rPr>
        <w:t>работ</w:t>
      </w:r>
      <w:r w:rsidR="008A671B" w:rsidRPr="00B37BED">
        <w:rPr>
          <w:lang w:eastAsia="ru-RU"/>
        </w:rPr>
        <w:t xml:space="preserve">а с </w:t>
      </w:r>
      <w:r w:rsidR="00E75E98">
        <w:rPr>
          <w:lang w:eastAsia="ru-RU"/>
        </w:rPr>
        <w:t>работ</w:t>
      </w:r>
      <w:r w:rsidR="008A671B" w:rsidRPr="00B37BED">
        <w:rPr>
          <w:lang w:eastAsia="ru-RU"/>
        </w:rPr>
        <w:t>никами с целью ознакомления их со</w:t>
      </w:r>
      <w:r w:rsidR="001176D9" w:rsidRPr="00B37BED">
        <w:rPr>
          <w:lang w:eastAsia="ru-RU"/>
        </w:rPr>
        <w:t xml:space="preserve"> </w:t>
      </w:r>
      <w:r w:rsidR="008A671B" w:rsidRPr="00B37BED">
        <w:rPr>
          <w:lang w:eastAsia="ru-RU"/>
        </w:rPr>
        <w:t xml:space="preserve">сроками и характером </w:t>
      </w:r>
      <w:r w:rsidR="00E75E98">
        <w:rPr>
          <w:lang w:eastAsia="ru-RU"/>
        </w:rPr>
        <w:t>Работ</w:t>
      </w:r>
      <w:r w:rsidR="008A671B" w:rsidRPr="00B37BED">
        <w:rPr>
          <w:lang w:eastAsia="ru-RU"/>
        </w:rPr>
        <w:t>.</w:t>
      </w:r>
    </w:p>
    <w:p w14:paraId="4E4FA58D" w14:textId="77777777" w:rsidR="008A671B" w:rsidRDefault="00B43E4C" w:rsidP="00525917">
      <w:pPr>
        <w:suppressAutoHyphens w:val="0"/>
        <w:jc w:val="both"/>
        <w:rPr>
          <w:lang w:eastAsia="ru-RU"/>
        </w:rPr>
      </w:pPr>
      <w:r>
        <w:rPr>
          <w:lang w:eastAsia="ru-RU"/>
        </w:rPr>
        <w:tab/>
      </w:r>
      <w:r w:rsidR="001176D9" w:rsidRPr="00B37BED">
        <w:rPr>
          <w:lang w:eastAsia="ru-RU"/>
        </w:rPr>
        <w:t>3. </w:t>
      </w:r>
      <w:r w:rsidR="008A671B" w:rsidRPr="00B37BED">
        <w:rPr>
          <w:lang w:eastAsia="ru-RU"/>
        </w:rPr>
        <w:t>Настоящий Акт составляется в 2 экз.</w:t>
      </w:r>
      <w:r w:rsidR="00DA710F">
        <w:rPr>
          <w:lang w:eastAsia="ru-RU"/>
        </w:rPr>
        <w:t>,</w:t>
      </w:r>
      <w:r w:rsidR="008A671B" w:rsidRPr="00B37BED">
        <w:rPr>
          <w:lang w:eastAsia="ru-RU"/>
        </w:rPr>
        <w:t xml:space="preserve"> по одному для каждой </w:t>
      </w:r>
      <w:r w:rsidR="000C2B1F" w:rsidRPr="00B37BED">
        <w:rPr>
          <w:lang w:eastAsia="ru-RU"/>
        </w:rPr>
        <w:t>С</w:t>
      </w:r>
      <w:r w:rsidR="008A671B" w:rsidRPr="00B37BED">
        <w:rPr>
          <w:lang w:eastAsia="ru-RU"/>
        </w:rPr>
        <w:t>тороны (</w:t>
      </w:r>
      <w:r w:rsidR="000C2B1F" w:rsidRPr="00B37BED">
        <w:rPr>
          <w:lang w:eastAsia="ru-RU"/>
        </w:rPr>
        <w:t>П</w:t>
      </w:r>
      <w:r w:rsidR="008A671B" w:rsidRPr="00B37BED">
        <w:rPr>
          <w:lang w:eastAsia="ru-RU"/>
        </w:rPr>
        <w:t xml:space="preserve">одрядчик, </w:t>
      </w:r>
      <w:r w:rsidR="001705DC" w:rsidRPr="00B37BED">
        <w:rPr>
          <w:lang w:eastAsia="ru-RU"/>
        </w:rPr>
        <w:t>Генеральный подрядчик</w:t>
      </w:r>
      <w:r w:rsidR="008A671B" w:rsidRPr="00B37BED">
        <w:rPr>
          <w:lang w:eastAsia="ru-RU"/>
        </w:rPr>
        <w:t xml:space="preserve">) и является документом, удостоверяющим передачу объекта </w:t>
      </w:r>
      <w:r w:rsidR="000C2B1F" w:rsidRPr="00B37BED">
        <w:rPr>
          <w:lang w:eastAsia="ru-RU"/>
        </w:rPr>
        <w:t>П</w:t>
      </w:r>
      <w:r w:rsidR="008A671B" w:rsidRPr="00B37BED">
        <w:rPr>
          <w:lang w:eastAsia="ru-RU"/>
        </w:rPr>
        <w:t xml:space="preserve">одрядчику на весь период производства </w:t>
      </w:r>
      <w:r w:rsidR="00E75E98">
        <w:rPr>
          <w:lang w:eastAsia="ru-RU"/>
        </w:rPr>
        <w:t>Работ</w:t>
      </w:r>
      <w:r w:rsidR="008A671B" w:rsidRPr="00B37BED">
        <w:rPr>
          <w:lang w:eastAsia="ru-RU"/>
        </w:rPr>
        <w:t xml:space="preserve">. </w:t>
      </w:r>
    </w:p>
    <w:p w14:paraId="608EFEA4" w14:textId="77777777" w:rsidR="00A169FF" w:rsidRDefault="00A169FF" w:rsidP="00525917">
      <w:pPr>
        <w:suppressAutoHyphens w:val="0"/>
        <w:jc w:val="both"/>
        <w:rPr>
          <w:lang w:eastAsia="ru-RU"/>
        </w:rPr>
      </w:pPr>
    </w:p>
    <w:p w14:paraId="68CBD369" w14:textId="77777777" w:rsidR="002E2C69" w:rsidRDefault="001E5747" w:rsidP="00525917">
      <w:pPr>
        <w:suppressAutoHyphens w:val="0"/>
        <w:jc w:val="both"/>
        <w:rPr>
          <w:lang w:eastAsia="ru-RU"/>
        </w:rPr>
      </w:pPr>
      <w:r>
        <w:rPr>
          <w:lang w:eastAsia="ru-RU"/>
        </w:rPr>
        <w:tab/>
      </w:r>
      <w:r w:rsidR="002E2C69">
        <w:rPr>
          <w:lang w:eastAsia="ru-RU"/>
        </w:rPr>
        <w:t>Генеральный подрядчик_______________________</w:t>
      </w:r>
    </w:p>
    <w:p w14:paraId="6E7A4A51" w14:textId="77777777" w:rsidR="002E2C69" w:rsidRPr="002E2C69" w:rsidRDefault="002E2C69" w:rsidP="00525917">
      <w:pPr>
        <w:suppressAutoHyphens w:val="0"/>
        <w:jc w:val="both"/>
        <w:rPr>
          <w:i/>
          <w:sz w:val="20"/>
          <w:szCs w:val="20"/>
          <w:lang w:eastAsia="ru-RU"/>
        </w:rPr>
      </w:pPr>
      <w:r w:rsidRPr="002E2C69">
        <w:rPr>
          <w:i/>
          <w:sz w:val="20"/>
          <w:szCs w:val="20"/>
          <w:lang w:eastAsia="ru-RU"/>
        </w:rPr>
        <w:t xml:space="preserve">                                                  (ФИО, подпись)</w:t>
      </w:r>
    </w:p>
    <w:p w14:paraId="64820A32" w14:textId="77777777" w:rsidR="002E2C69" w:rsidRDefault="001E5747" w:rsidP="00525917">
      <w:pPr>
        <w:suppressAutoHyphens w:val="0"/>
        <w:jc w:val="both"/>
        <w:rPr>
          <w:lang w:eastAsia="ru-RU"/>
        </w:rPr>
      </w:pPr>
      <w:r>
        <w:rPr>
          <w:lang w:eastAsia="ru-RU"/>
        </w:rPr>
        <w:tab/>
      </w:r>
      <w:r w:rsidR="002E2C69">
        <w:rPr>
          <w:lang w:eastAsia="ru-RU"/>
        </w:rPr>
        <w:t>Подрядчик___________________________________</w:t>
      </w:r>
    </w:p>
    <w:p w14:paraId="6BCE1B45" w14:textId="77777777" w:rsidR="002E2C69" w:rsidRPr="002E2C69" w:rsidRDefault="002E2C69" w:rsidP="00525917">
      <w:pPr>
        <w:suppressAutoHyphens w:val="0"/>
        <w:jc w:val="both"/>
        <w:rPr>
          <w:i/>
          <w:sz w:val="20"/>
          <w:szCs w:val="20"/>
          <w:lang w:eastAsia="ru-RU"/>
        </w:rPr>
      </w:pPr>
      <w:r w:rsidRPr="002E2C69">
        <w:rPr>
          <w:i/>
          <w:sz w:val="20"/>
          <w:szCs w:val="20"/>
          <w:lang w:eastAsia="ru-RU"/>
        </w:rPr>
        <w:t xml:space="preserve">                                     </w:t>
      </w:r>
      <w:r>
        <w:rPr>
          <w:i/>
          <w:sz w:val="20"/>
          <w:szCs w:val="20"/>
          <w:lang w:eastAsia="ru-RU"/>
        </w:rPr>
        <w:t xml:space="preserve">          </w:t>
      </w:r>
      <w:r w:rsidRPr="002E2C69">
        <w:rPr>
          <w:i/>
          <w:sz w:val="20"/>
          <w:szCs w:val="20"/>
          <w:lang w:eastAsia="ru-RU"/>
        </w:rPr>
        <w:t xml:space="preserve">   (ФИО, подпись)</w:t>
      </w:r>
    </w:p>
    <w:p w14:paraId="5CF9109D" w14:textId="77777777" w:rsidR="002E2C69" w:rsidRDefault="002E2C69" w:rsidP="00074F42">
      <w:pPr>
        <w:pStyle w:val="af8"/>
        <w:spacing w:after="0"/>
        <w:ind w:left="0" w:firstLine="709"/>
        <w:jc w:val="right"/>
        <w:rPr>
          <w:color w:val="000000" w:themeColor="text1"/>
        </w:rPr>
      </w:pPr>
    </w:p>
    <w:p w14:paraId="59FF3C43" w14:textId="77777777" w:rsidR="00586A46" w:rsidRDefault="006D28D8" w:rsidP="00074F42">
      <w:pPr>
        <w:pStyle w:val="af8"/>
        <w:spacing w:after="0"/>
        <w:ind w:left="0" w:firstLine="709"/>
        <w:jc w:val="right"/>
        <w:rPr>
          <w:color w:val="000000" w:themeColor="text1"/>
        </w:rPr>
      </w:pPr>
      <w:r w:rsidRPr="00B37BED">
        <w:rPr>
          <w:color w:val="000000" w:themeColor="text1"/>
        </w:rPr>
        <w:t xml:space="preserve"> </w:t>
      </w: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76B5E" w:rsidRPr="00731C34" w14:paraId="3447CECC" w14:textId="77777777" w:rsidTr="00DA710F">
        <w:tc>
          <w:tcPr>
            <w:tcW w:w="9797" w:type="dxa"/>
            <w:gridSpan w:val="2"/>
          </w:tcPr>
          <w:p w14:paraId="2FB7BF64" w14:textId="77777777" w:rsidR="00276B5E" w:rsidRPr="00731C34" w:rsidRDefault="00276B5E" w:rsidP="00DA710F">
            <w:pPr>
              <w:suppressAutoHyphens w:val="0"/>
              <w:jc w:val="center"/>
              <w:rPr>
                <w:rFonts w:ascii="Times New Roman" w:hAnsi="Times New Roman"/>
                <w:b/>
                <w:lang w:eastAsia="ru-RU"/>
              </w:rPr>
            </w:pPr>
            <w:r w:rsidRPr="00731C34">
              <w:rPr>
                <w:rFonts w:ascii="Times New Roman" w:hAnsi="Times New Roman"/>
                <w:b/>
                <w:lang w:eastAsia="ru-RU"/>
              </w:rPr>
              <w:t>ФОРМА СОГЛАСОВАНА</w:t>
            </w:r>
          </w:p>
          <w:p w14:paraId="37362C21" w14:textId="77777777" w:rsidR="00276B5E" w:rsidRPr="00731C34" w:rsidRDefault="00276B5E" w:rsidP="00DA710F">
            <w:pPr>
              <w:suppressAutoHyphens w:val="0"/>
              <w:jc w:val="right"/>
              <w:rPr>
                <w:rFonts w:ascii="Times New Roman" w:hAnsi="Times New Roman"/>
                <w:color w:val="000000"/>
                <w:lang w:eastAsia="en-US"/>
              </w:rPr>
            </w:pPr>
          </w:p>
        </w:tc>
      </w:tr>
      <w:tr w:rsidR="00276B5E" w:rsidRPr="00731C34" w14:paraId="4626E599" w14:textId="77777777" w:rsidTr="00DA710F">
        <w:tc>
          <w:tcPr>
            <w:tcW w:w="9797" w:type="dxa"/>
            <w:gridSpan w:val="2"/>
          </w:tcPr>
          <w:p w14:paraId="41D535A9" w14:textId="77777777" w:rsidR="00276B5E" w:rsidRDefault="00276B5E" w:rsidP="00DA710F">
            <w:pPr>
              <w:suppressAutoHyphens w:val="0"/>
              <w:jc w:val="center"/>
              <w:rPr>
                <w:rFonts w:ascii="Times New Roman" w:eastAsia="Calibri" w:hAnsi="Times New Roman"/>
                <w:b/>
                <w:color w:val="000000"/>
                <w:lang w:eastAsia="ru-RU"/>
              </w:rPr>
            </w:pPr>
            <w:r w:rsidRPr="00731C34">
              <w:rPr>
                <w:rFonts w:ascii="Times New Roman" w:eastAsia="Calibri" w:hAnsi="Times New Roman"/>
                <w:b/>
                <w:color w:val="000000"/>
                <w:lang w:eastAsia="ru-RU"/>
              </w:rPr>
              <w:t>ПОДПИСИ СТОРОН:</w:t>
            </w:r>
          </w:p>
          <w:p w14:paraId="2B786E29" w14:textId="77777777" w:rsidR="00276B5E" w:rsidRPr="00731C34" w:rsidRDefault="00276B5E" w:rsidP="00DA710F">
            <w:pPr>
              <w:suppressAutoHyphens w:val="0"/>
              <w:jc w:val="center"/>
              <w:rPr>
                <w:rFonts w:ascii="Times New Roman" w:hAnsi="Times New Roman"/>
                <w:color w:val="000000"/>
                <w:lang w:eastAsia="en-US"/>
              </w:rPr>
            </w:pPr>
          </w:p>
        </w:tc>
      </w:tr>
      <w:tr w:rsidR="00276B5E" w:rsidRPr="00731C34" w14:paraId="73761B68" w14:textId="77777777" w:rsidTr="00DA710F">
        <w:tc>
          <w:tcPr>
            <w:tcW w:w="4898" w:type="dxa"/>
          </w:tcPr>
          <w:p w14:paraId="5D42FC17" w14:textId="77777777" w:rsidR="00276B5E" w:rsidRPr="00731C34" w:rsidRDefault="00276B5E" w:rsidP="00DA710F">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Подрядчик:</w:t>
            </w:r>
          </w:p>
          <w:p w14:paraId="10DF9A51" w14:textId="61836070" w:rsidR="00276B5E" w:rsidRDefault="00276B5E" w:rsidP="006E64C2">
            <w:pPr>
              <w:suppressAutoHyphens w:val="0"/>
              <w:ind w:left="-284" w:right="-87" w:firstLine="247"/>
              <w:rPr>
                <w:rFonts w:ascii="Times New Roman" w:hAnsi="Times New Roman"/>
                <w:color w:val="000000" w:themeColor="text1"/>
                <w:lang w:eastAsia="ru-RU"/>
              </w:rPr>
            </w:pPr>
            <w:r w:rsidRPr="00731C34">
              <w:rPr>
                <w:rFonts w:ascii="Times New Roman" w:hAnsi="Times New Roman"/>
                <w:color w:val="000000" w:themeColor="text1"/>
                <w:lang w:eastAsia="ru-RU"/>
              </w:rPr>
              <w:t xml:space="preserve"> </w:t>
            </w:r>
          </w:p>
          <w:p w14:paraId="08179C28" w14:textId="77777777" w:rsidR="006E64C2" w:rsidRDefault="006E64C2" w:rsidP="006E64C2">
            <w:pPr>
              <w:suppressAutoHyphens w:val="0"/>
              <w:ind w:left="-284" w:right="-87" w:firstLine="247"/>
              <w:rPr>
                <w:rFonts w:ascii="Times New Roman" w:hAnsi="Times New Roman"/>
                <w:color w:val="000000" w:themeColor="text1"/>
                <w:lang w:eastAsia="ru-RU"/>
              </w:rPr>
            </w:pPr>
          </w:p>
          <w:p w14:paraId="6D2FCFCB" w14:textId="77777777" w:rsidR="00276B5E" w:rsidRPr="00731C34" w:rsidRDefault="00276B5E" w:rsidP="00DA710F">
            <w:pPr>
              <w:suppressAutoHyphens w:val="0"/>
              <w:ind w:left="-284" w:right="-87" w:firstLine="247"/>
              <w:rPr>
                <w:rFonts w:ascii="Times New Roman" w:hAnsi="Times New Roman"/>
                <w:color w:val="000000" w:themeColor="text1"/>
                <w:lang w:eastAsia="ru-RU"/>
              </w:rPr>
            </w:pPr>
          </w:p>
          <w:p w14:paraId="5E438BB1" w14:textId="416DC9FD" w:rsidR="00276B5E" w:rsidRPr="00731C34" w:rsidRDefault="00276B5E" w:rsidP="006E64C2">
            <w:pPr>
              <w:suppressAutoHyphens w:val="0"/>
              <w:rPr>
                <w:rFonts w:ascii="Times New Roman" w:hAnsi="Times New Roman"/>
                <w:color w:val="000000"/>
                <w:lang w:eastAsia="en-US"/>
              </w:rPr>
            </w:pPr>
            <w:r w:rsidRPr="00731C34">
              <w:rPr>
                <w:rFonts w:ascii="Times New Roman" w:hAnsi="Times New Roman"/>
                <w:color w:val="000000" w:themeColor="text1"/>
                <w:lang w:eastAsia="ru-RU"/>
              </w:rPr>
              <w:t xml:space="preserve">____________________ </w:t>
            </w:r>
            <w:r w:rsidR="006E64C2">
              <w:rPr>
                <w:rFonts w:ascii="Times New Roman" w:hAnsi="Times New Roman"/>
                <w:color w:val="000000" w:themeColor="text1"/>
                <w:lang w:eastAsia="ru-RU"/>
              </w:rPr>
              <w:t>/_______/</w:t>
            </w:r>
          </w:p>
        </w:tc>
        <w:tc>
          <w:tcPr>
            <w:tcW w:w="4899" w:type="dxa"/>
          </w:tcPr>
          <w:p w14:paraId="6052E356" w14:textId="77777777" w:rsidR="00276B5E" w:rsidRPr="00731C34" w:rsidRDefault="00276B5E" w:rsidP="00DA710F">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Генеральный подрядчик:</w:t>
            </w:r>
          </w:p>
          <w:p w14:paraId="66E83281" w14:textId="77777777" w:rsidR="00276B5E" w:rsidRPr="00731C34" w:rsidRDefault="00276B5E" w:rsidP="00DA710F">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Заместитель генерального директора</w:t>
            </w:r>
          </w:p>
          <w:p w14:paraId="74E67E04" w14:textId="77777777" w:rsidR="00276B5E" w:rsidRPr="00731C34" w:rsidRDefault="00276B5E" w:rsidP="00DA710F">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ФГУП «ППП»</w:t>
            </w:r>
          </w:p>
          <w:p w14:paraId="497D42A8" w14:textId="77777777" w:rsidR="00276B5E" w:rsidRPr="00731C34" w:rsidRDefault="00276B5E" w:rsidP="00DA710F">
            <w:pPr>
              <w:rPr>
                <w:rFonts w:ascii="Times New Roman" w:hAnsi="Times New Roman"/>
                <w:b/>
                <w:color w:val="000000" w:themeColor="text1"/>
                <w:lang w:eastAsia="ru-RU"/>
              </w:rPr>
            </w:pPr>
          </w:p>
          <w:p w14:paraId="657313C0" w14:textId="77777777" w:rsidR="00276B5E" w:rsidRPr="00731C34" w:rsidRDefault="00276B5E" w:rsidP="00DA710F">
            <w:pPr>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_______________ А.И. Стерлев</w:t>
            </w:r>
          </w:p>
          <w:p w14:paraId="0AC99C19" w14:textId="77777777" w:rsidR="00276B5E" w:rsidRPr="00731C34" w:rsidRDefault="00276B5E" w:rsidP="00DA710F">
            <w:pPr>
              <w:suppressAutoHyphens w:val="0"/>
              <w:jc w:val="right"/>
              <w:rPr>
                <w:rFonts w:ascii="Times New Roman" w:hAnsi="Times New Roman"/>
                <w:color w:val="000000"/>
                <w:lang w:eastAsia="en-US"/>
              </w:rPr>
            </w:pPr>
          </w:p>
        </w:tc>
      </w:tr>
    </w:tbl>
    <w:p w14:paraId="15066B0E" w14:textId="77777777" w:rsidR="00276B5E" w:rsidRDefault="00276B5E" w:rsidP="00074F42">
      <w:pPr>
        <w:pStyle w:val="af8"/>
        <w:spacing w:after="0"/>
        <w:ind w:left="0" w:firstLine="709"/>
        <w:jc w:val="right"/>
        <w:rPr>
          <w:color w:val="000000" w:themeColor="text1"/>
        </w:rPr>
      </w:pPr>
    </w:p>
    <w:p w14:paraId="3245BEBF" w14:textId="77777777" w:rsidR="00276B5E" w:rsidRPr="00B37BED" w:rsidRDefault="00276B5E" w:rsidP="00074F42">
      <w:pPr>
        <w:pStyle w:val="af8"/>
        <w:spacing w:after="0"/>
        <w:ind w:left="0" w:firstLine="709"/>
        <w:jc w:val="right"/>
        <w:rPr>
          <w:color w:val="000000" w:themeColor="text1"/>
        </w:rPr>
        <w:sectPr w:rsidR="00276B5E" w:rsidRPr="00B37BED" w:rsidSect="00EE72D5">
          <w:footerReference w:type="even" r:id="rId11"/>
          <w:footerReference w:type="default" r:id="rId12"/>
          <w:pgSz w:w="11906" w:h="16838"/>
          <w:pgMar w:top="1134" w:right="737" w:bottom="1134" w:left="1588" w:header="284" w:footer="284" w:gutter="0"/>
          <w:cols w:space="720"/>
          <w:titlePg/>
          <w:docGrid w:linePitch="360"/>
        </w:sectPr>
      </w:pPr>
    </w:p>
    <w:p w14:paraId="38B363E1" w14:textId="77777777" w:rsidR="001137E8" w:rsidRPr="00B37BED" w:rsidRDefault="00473993" w:rsidP="00074F42">
      <w:pPr>
        <w:autoSpaceDE w:val="0"/>
        <w:autoSpaceDN w:val="0"/>
        <w:adjustRightInd w:val="0"/>
        <w:snapToGrid w:val="0"/>
        <w:ind w:firstLine="709"/>
        <w:rPr>
          <w:color w:val="000000" w:themeColor="text1"/>
        </w:rPr>
      </w:pPr>
      <w:r w:rsidRPr="00B37BED">
        <w:rPr>
          <w:color w:val="000000" w:themeColor="text1"/>
        </w:rPr>
        <w:lastRenderedPageBreak/>
        <w:t xml:space="preserve"> </w:t>
      </w:r>
    </w:p>
    <w:p w14:paraId="550B74F2" w14:textId="77777777" w:rsidR="00DF0616" w:rsidRPr="00B37BED" w:rsidRDefault="00DF0616" w:rsidP="00DF0616">
      <w:pPr>
        <w:pStyle w:val="af8"/>
        <w:spacing w:after="0"/>
        <w:ind w:left="4956" w:firstLine="709"/>
        <w:jc w:val="right"/>
        <w:rPr>
          <w:color w:val="000000" w:themeColor="text1"/>
        </w:rPr>
      </w:pPr>
      <w:r w:rsidRPr="00B37BED">
        <w:rPr>
          <w:color w:val="000000" w:themeColor="text1"/>
        </w:rPr>
        <w:t xml:space="preserve">Приложение № </w:t>
      </w:r>
      <w:r w:rsidR="003931AB" w:rsidRPr="00B37BED">
        <w:rPr>
          <w:color w:val="000000" w:themeColor="text1"/>
        </w:rPr>
        <w:t>4</w:t>
      </w:r>
    </w:p>
    <w:p w14:paraId="33924952" w14:textId="66F97861" w:rsidR="00212809" w:rsidRPr="00B37BED" w:rsidRDefault="00212809" w:rsidP="00212809">
      <w:pPr>
        <w:pStyle w:val="af8"/>
        <w:spacing w:after="0"/>
        <w:ind w:firstLine="709"/>
        <w:jc w:val="right"/>
        <w:rPr>
          <w:color w:val="000000" w:themeColor="text1"/>
        </w:rPr>
      </w:pPr>
      <w:r w:rsidRPr="00B37BED">
        <w:rPr>
          <w:color w:val="000000" w:themeColor="text1"/>
        </w:rPr>
        <w:t>к Договору</w:t>
      </w:r>
      <w:r w:rsidR="00C70942" w:rsidRPr="00B37BED">
        <w:rPr>
          <w:color w:val="000000" w:themeColor="text1"/>
        </w:rPr>
        <w:t xml:space="preserve"> подряда</w:t>
      </w:r>
      <w:r w:rsidRPr="00B37BED">
        <w:rPr>
          <w:color w:val="000000" w:themeColor="text1"/>
        </w:rPr>
        <w:t xml:space="preserve"> № </w:t>
      </w:r>
      <w:r w:rsidR="006E64C2">
        <w:rPr>
          <w:color w:val="000000" w:themeColor="text1"/>
        </w:rPr>
        <w:t>__________</w:t>
      </w:r>
    </w:p>
    <w:p w14:paraId="0E13ADBA" w14:textId="0E8C5DD1"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6E64C2">
        <w:rPr>
          <w:color w:val="000000" w:themeColor="text1"/>
        </w:rPr>
        <w:t>_</w:t>
      </w:r>
      <w:r w:rsidRPr="00B37BED">
        <w:rPr>
          <w:color w:val="000000" w:themeColor="text1"/>
        </w:rPr>
        <w:t xml:space="preserve"> г.</w:t>
      </w:r>
    </w:p>
    <w:p w14:paraId="23FC715E" w14:textId="77777777" w:rsidR="00DF0616" w:rsidRPr="00B37BED" w:rsidRDefault="00DF0616" w:rsidP="00DF0616">
      <w:pPr>
        <w:jc w:val="center"/>
        <w:rPr>
          <w:rFonts w:eastAsia="Lucida Sans Unicode"/>
          <w:b/>
          <w:color w:val="000000" w:themeColor="text1"/>
          <w:kern w:val="1"/>
          <w:lang w:eastAsia="hi-IN" w:bidi="hi-IN"/>
        </w:rPr>
      </w:pPr>
    </w:p>
    <w:p w14:paraId="2695F0DA" w14:textId="77777777" w:rsidR="00212809" w:rsidRPr="00B37BED" w:rsidRDefault="00212809" w:rsidP="00DF0616">
      <w:pPr>
        <w:jc w:val="center"/>
        <w:rPr>
          <w:rFonts w:eastAsia="Lucida Sans Unicode"/>
          <w:b/>
          <w:color w:val="000000" w:themeColor="text1"/>
          <w:kern w:val="1"/>
          <w:lang w:eastAsia="hi-IN" w:bidi="hi-IN"/>
        </w:rPr>
      </w:pPr>
    </w:p>
    <w:p w14:paraId="61459C88" w14:textId="77777777" w:rsidR="00212809" w:rsidRPr="00B37BED" w:rsidRDefault="00212809" w:rsidP="00DF0616">
      <w:pPr>
        <w:jc w:val="center"/>
        <w:rPr>
          <w:rFonts w:eastAsia="Lucida Sans Unicode"/>
          <w:b/>
          <w:color w:val="000000" w:themeColor="text1"/>
          <w:kern w:val="1"/>
          <w:lang w:eastAsia="hi-IN" w:bidi="hi-IN"/>
        </w:rPr>
      </w:pPr>
    </w:p>
    <w:p w14:paraId="4692F63B" w14:textId="77777777" w:rsidR="00DF0616" w:rsidRPr="00B37BED" w:rsidRDefault="00DF0616" w:rsidP="00DF0616">
      <w:pPr>
        <w:jc w:val="center"/>
        <w:rPr>
          <w:rFonts w:eastAsia="Lucida Sans Unicode"/>
          <w:b/>
          <w:color w:val="000000" w:themeColor="text1"/>
          <w:kern w:val="1"/>
          <w:lang w:eastAsia="hi-IN" w:bidi="hi-IN"/>
        </w:rPr>
      </w:pPr>
      <w:r w:rsidRPr="00B37BED">
        <w:rPr>
          <w:rFonts w:eastAsia="Lucida Sans Unicode"/>
          <w:b/>
          <w:color w:val="000000" w:themeColor="text1"/>
          <w:kern w:val="1"/>
          <w:lang w:eastAsia="hi-IN" w:bidi="hi-IN"/>
        </w:rPr>
        <w:t>Спецификация передаваемых материалов</w:t>
      </w:r>
    </w:p>
    <w:p w14:paraId="0EFD13B2" w14:textId="77777777" w:rsidR="00037B54" w:rsidRPr="002907ED" w:rsidRDefault="00037B54" w:rsidP="00DF0616">
      <w:pPr>
        <w:rPr>
          <w:rFonts w:eastAsia="Lucida Sans Unicode"/>
          <w:color w:val="000000" w:themeColor="text1"/>
          <w:kern w:val="1"/>
          <w:sz w:val="28"/>
          <w:lang w:eastAsia="hi-IN" w:bidi="hi-IN"/>
        </w:rPr>
      </w:pPr>
    </w:p>
    <w:tbl>
      <w:tblPr>
        <w:tblW w:w="10445" w:type="dxa"/>
        <w:tblInd w:w="-714" w:type="dxa"/>
        <w:tblLook w:val="04A0" w:firstRow="1" w:lastRow="0" w:firstColumn="1" w:lastColumn="0" w:noHBand="0" w:noVBand="1"/>
      </w:tblPr>
      <w:tblGrid>
        <w:gridCol w:w="1015"/>
        <w:gridCol w:w="4316"/>
        <w:gridCol w:w="1531"/>
        <w:gridCol w:w="1262"/>
        <w:gridCol w:w="2321"/>
      </w:tblGrid>
      <w:tr w:rsidR="002907ED" w:rsidRPr="00DB4105" w14:paraId="541E6EEF" w14:textId="77777777" w:rsidTr="002907ED">
        <w:trPr>
          <w:trHeight w:val="1152"/>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95A79"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 п/п</w:t>
            </w:r>
          </w:p>
        </w:tc>
        <w:tc>
          <w:tcPr>
            <w:tcW w:w="4316" w:type="dxa"/>
            <w:tcBorders>
              <w:top w:val="single" w:sz="4" w:space="0" w:color="auto"/>
              <w:left w:val="nil"/>
              <w:bottom w:val="single" w:sz="4" w:space="0" w:color="auto"/>
              <w:right w:val="single" w:sz="4" w:space="0" w:color="auto"/>
            </w:tcBorders>
            <w:shd w:val="clear" w:color="auto" w:fill="auto"/>
            <w:vAlign w:val="center"/>
            <w:hideMark/>
          </w:tcPr>
          <w:p w14:paraId="1C40A063"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Наименование</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655B3ED"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Ед. изм.</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50E4939E"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Кол-во</w:t>
            </w:r>
          </w:p>
        </w:tc>
        <w:tc>
          <w:tcPr>
            <w:tcW w:w="2321" w:type="dxa"/>
            <w:tcBorders>
              <w:top w:val="single" w:sz="4" w:space="0" w:color="auto"/>
              <w:left w:val="nil"/>
              <w:bottom w:val="single" w:sz="4" w:space="0" w:color="auto"/>
              <w:right w:val="single" w:sz="4" w:space="0" w:color="auto"/>
            </w:tcBorders>
          </w:tcPr>
          <w:p w14:paraId="6BFFEC70" w14:textId="77777777" w:rsidR="002907ED" w:rsidRPr="00DB4105" w:rsidRDefault="002907ED" w:rsidP="00DA710F">
            <w:pPr>
              <w:suppressAutoHyphens w:val="0"/>
              <w:jc w:val="center"/>
              <w:rPr>
                <w:rFonts w:ascii="Times New Roman\" w:hAnsi="Times New Roman\" w:cs="Calibri"/>
                <w:color w:val="000000"/>
                <w:lang w:eastAsia="ru-RU"/>
              </w:rPr>
            </w:pPr>
            <w:r>
              <w:rPr>
                <w:rFonts w:ascii="Times New Roman\" w:hAnsi="Times New Roman\" w:cs="Calibri"/>
                <w:color w:val="000000"/>
                <w:lang w:eastAsia="ru-RU"/>
              </w:rPr>
              <w:t>Срок поставки</w:t>
            </w:r>
          </w:p>
        </w:tc>
      </w:tr>
      <w:tr w:rsidR="002907ED" w:rsidRPr="00DB4105" w14:paraId="1B47DB25" w14:textId="77777777" w:rsidTr="002907ED">
        <w:trPr>
          <w:trHeight w:val="287"/>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14:paraId="2E92B68B"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1</w:t>
            </w:r>
          </w:p>
        </w:tc>
        <w:tc>
          <w:tcPr>
            <w:tcW w:w="4316" w:type="dxa"/>
            <w:tcBorders>
              <w:top w:val="nil"/>
              <w:left w:val="nil"/>
              <w:bottom w:val="single" w:sz="4" w:space="0" w:color="auto"/>
              <w:right w:val="single" w:sz="4" w:space="0" w:color="auto"/>
            </w:tcBorders>
            <w:shd w:val="clear" w:color="auto" w:fill="auto"/>
            <w:noWrap/>
            <w:vAlign w:val="bottom"/>
            <w:hideMark/>
          </w:tcPr>
          <w:p w14:paraId="4D71C5AA"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2</w:t>
            </w:r>
          </w:p>
        </w:tc>
        <w:tc>
          <w:tcPr>
            <w:tcW w:w="1531" w:type="dxa"/>
            <w:tcBorders>
              <w:top w:val="nil"/>
              <w:left w:val="nil"/>
              <w:bottom w:val="single" w:sz="4" w:space="0" w:color="auto"/>
              <w:right w:val="single" w:sz="4" w:space="0" w:color="auto"/>
            </w:tcBorders>
            <w:shd w:val="clear" w:color="auto" w:fill="auto"/>
            <w:noWrap/>
            <w:vAlign w:val="bottom"/>
            <w:hideMark/>
          </w:tcPr>
          <w:p w14:paraId="20B8FC6D"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3</w:t>
            </w:r>
          </w:p>
        </w:tc>
        <w:tc>
          <w:tcPr>
            <w:tcW w:w="1262" w:type="dxa"/>
            <w:tcBorders>
              <w:top w:val="nil"/>
              <w:left w:val="nil"/>
              <w:bottom w:val="single" w:sz="4" w:space="0" w:color="auto"/>
              <w:right w:val="single" w:sz="4" w:space="0" w:color="auto"/>
            </w:tcBorders>
            <w:shd w:val="clear" w:color="auto" w:fill="auto"/>
            <w:noWrap/>
            <w:vAlign w:val="bottom"/>
            <w:hideMark/>
          </w:tcPr>
          <w:p w14:paraId="73B8AA20" w14:textId="77777777" w:rsidR="002907ED" w:rsidRPr="00DB4105" w:rsidRDefault="002907ED" w:rsidP="00DA710F">
            <w:pPr>
              <w:suppressAutoHyphens w:val="0"/>
              <w:jc w:val="center"/>
              <w:rPr>
                <w:rFonts w:ascii="Times New Roman\" w:hAnsi="Times New Roman\" w:cs="Calibri"/>
                <w:color w:val="000000"/>
                <w:lang w:eastAsia="ru-RU"/>
              </w:rPr>
            </w:pPr>
            <w:r w:rsidRPr="00DB4105">
              <w:rPr>
                <w:rFonts w:ascii="Times New Roman\" w:hAnsi="Times New Roman\" w:cs="Calibri"/>
                <w:color w:val="000000"/>
                <w:lang w:eastAsia="ru-RU"/>
              </w:rPr>
              <w:t>4</w:t>
            </w:r>
          </w:p>
        </w:tc>
        <w:tc>
          <w:tcPr>
            <w:tcW w:w="2321" w:type="dxa"/>
            <w:tcBorders>
              <w:top w:val="nil"/>
              <w:left w:val="nil"/>
              <w:bottom w:val="single" w:sz="4" w:space="0" w:color="auto"/>
              <w:right w:val="single" w:sz="4" w:space="0" w:color="auto"/>
            </w:tcBorders>
          </w:tcPr>
          <w:p w14:paraId="0E63873D" w14:textId="77777777" w:rsidR="002907ED" w:rsidRPr="00DB4105" w:rsidRDefault="002907ED" w:rsidP="00DA710F">
            <w:pPr>
              <w:suppressAutoHyphens w:val="0"/>
              <w:jc w:val="center"/>
              <w:rPr>
                <w:rFonts w:ascii="Times New Roman\" w:hAnsi="Times New Roman\" w:cs="Calibri"/>
                <w:color w:val="000000"/>
                <w:lang w:eastAsia="ru-RU"/>
              </w:rPr>
            </w:pPr>
          </w:p>
        </w:tc>
      </w:tr>
      <w:tr w:rsidR="002907ED" w:rsidRPr="00DB4105" w14:paraId="4C908AB8" w14:textId="77777777" w:rsidTr="006E64C2">
        <w:trPr>
          <w:trHeight w:val="575"/>
        </w:trPr>
        <w:tc>
          <w:tcPr>
            <w:tcW w:w="1015" w:type="dxa"/>
            <w:tcBorders>
              <w:top w:val="nil"/>
              <w:left w:val="single" w:sz="4" w:space="0" w:color="auto"/>
              <w:bottom w:val="single" w:sz="4" w:space="0" w:color="auto"/>
              <w:right w:val="single" w:sz="4" w:space="0" w:color="auto"/>
            </w:tcBorders>
            <w:shd w:val="clear" w:color="auto" w:fill="auto"/>
            <w:noWrap/>
            <w:vAlign w:val="center"/>
          </w:tcPr>
          <w:p w14:paraId="2EAEE5D2" w14:textId="20CD8725" w:rsidR="002907ED" w:rsidRPr="00DB4105" w:rsidRDefault="002907ED" w:rsidP="00DA710F">
            <w:pPr>
              <w:suppressAutoHyphens w:val="0"/>
              <w:jc w:val="center"/>
              <w:rPr>
                <w:rFonts w:ascii="Times New Roman\" w:hAnsi="Times New Roman\" w:cs="Calibri"/>
                <w:color w:val="000000"/>
                <w:lang w:eastAsia="ru-RU"/>
              </w:rPr>
            </w:pPr>
          </w:p>
        </w:tc>
        <w:tc>
          <w:tcPr>
            <w:tcW w:w="4316" w:type="dxa"/>
            <w:tcBorders>
              <w:top w:val="nil"/>
              <w:left w:val="nil"/>
              <w:bottom w:val="single" w:sz="4" w:space="0" w:color="auto"/>
              <w:right w:val="single" w:sz="4" w:space="0" w:color="auto"/>
            </w:tcBorders>
            <w:shd w:val="clear" w:color="auto" w:fill="auto"/>
            <w:vAlign w:val="center"/>
          </w:tcPr>
          <w:p w14:paraId="06B378CB" w14:textId="6E7F32D2" w:rsidR="002907ED" w:rsidRPr="00DB4105" w:rsidRDefault="002907ED" w:rsidP="00DA710F">
            <w:pPr>
              <w:suppressAutoHyphens w:val="0"/>
              <w:jc w:val="center"/>
              <w:rPr>
                <w:rFonts w:ascii="Times New Roman\" w:hAnsi="Times New Roman\" w:cs="Calibri"/>
                <w:color w:val="000000"/>
                <w:lang w:val="en-US" w:eastAsia="ru-RU"/>
              </w:rPr>
            </w:pPr>
          </w:p>
        </w:tc>
        <w:tc>
          <w:tcPr>
            <w:tcW w:w="1531" w:type="dxa"/>
            <w:tcBorders>
              <w:top w:val="nil"/>
              <w:left w:val="nil"/>
              <w:bottom w:val="single" w:sz="4" w:space="0" w:color="auto"/>
              <w:right w:val="single" w:sz="4" w:space="0" w:color="auto"/>
            </w:tcBorders>
            <w:shd w:val="clear" w:color="auto" w:fill="auto"/>
            <w:noWrap/>
            <w:vAlign w:val="center"/>
          </w:tcPr>
          <w:p w14:paraId="2E2DAC82" w14:textId="52CBC631" w:rsidR="002907ED" w:rsidRPr="00DB4105" w:rsidRDefault="002907ED" w:rsidP="00DA710F">
            <w:pPr>
              <w:suppressAutoHyphens w:val="0"/>
              <w:jc w:val="center"/>
              <w:rPr>
                <w:rFonts w:ascii="Times New Roman\" w:hAnsi="Times New Roman\" w:cs="Calibri"/>
                <w:color w:val="000000"/>
                <w:lang w:eastAsia="ru-RU"/>
              </w:rPr>
            </w:pPr>
          </w:p>
        </w:tc>
        <w:tc>
          <w:tcPr>
            <w:tcW w:w="1262" w:type="dxa"/>
            <w:tcBorders>
              <w:top w:val="nil"/>
              <w:left w:val="nil"/>
              <w:bottom w:val="single" w:sz="4" w:space="0" w:color="auto"/>
              <w:right w:val="single" w:sz="4" w:space="0" w:color="auto"/>
            </w:tcBorders>
            <w:shd w:val="clear" w:color="auto" w:fill="auto"/>
            <w:noWrap/>
            <w:vAlign w:val="center"/>
          </w:tcPr>
          <w:p w14:paraId="293FC9E0" w14:textId="715486FF" w:rsidR="002907ED" w:rsidRPr="00DB4105" w:rsidRDefault="002907ED" w:rsidP="00DA710F">
            <w:pPr>
              <w:suppressAutoHyphens w:val="0"/>
              <w:jc w:val="center"/>
              <w:rPr>
                <w:rFonts w:ascii="Times New Roman\" w:hAnsi="Times New Roman\" w:cs="Calibri"/>
                <w:color w:val="000000"/>
                <w:lang w:eastAsia="ru-RU"/>
              </w:rPr>
            </w:pPr>
          </w:p>
        </w:tc>
        <w:tc>
          <w:tcPr>
            <w:tcW w:w="2321" w:type="dxa"/>
            <w:tcBorders>
              <w:top w:val="nil"/>
              <w:left w:val="nil"/>
              <w:bottom w:val="single" w:sz="4" w:space="0" w:color="auto"/>
              <w:right w:val="single" w:sz="4" w:space="0" w:color="auto"/>
            </w:tcBorders>
          </w:tcPr>
          <w:p w14:paraId="0F305744" w14:textId="39F7C530" w:rsidR="002907ED" w:rsidRPr="00DB4105" w:rsidRDefault="002907ED" w:rsidP="00DA710F">
            <w:pPr>
              <w:suppressAutoHyphens w:val="0"/>
              <w:jc w:val="center"/>
              <w:rPr>
                <w:rFonts w:ascii="Times New Roman\" w:hAnsi="Times New Roman\" w:cs="Calibri"/>
                <w:color w:val="000000"/>
                <w:lang w:eastAsia="ru-RU"/>
              </w:rPr>
            </w:pPr>
          </w:p>
        </w:tc>
      </w:tr>
      <w:tr w:rsidR="002907ED" w:rsidRPr="00DB4105" w14:paraId="7F7E2649" w14:textId="77777777" w:rsidTr="002907ED">
        <w:trPr>
          <w:trHeight w:val="287"/>
        </w:trPr>
        <w:tc>
          <w:tcPr>
            <w:tcW w:w="1015" w:type="dxa"/>
            <w:tcBorders>
              <w:top w:val="nil"/>
              <w:left w:val="single" w:sz="4" w:space="0" w:color="auto"/>
              <w:bottom w:val="single" w:sz="4" w:space="0" w:color="auto"/>
              <w:right w:val="single" w:sz="4" w:space="0" w:color="auto"/>
            </w:tcBorders>
            <w:shd w:val="clear" w:color="auto" w:fill="auto"/>
            <w:noWrap/>
            <w:vAlign w:val="center"/>
          </w:tcPr>
          <w:p w14:paraId="09914599" w14:textId="0228358B" w:rsidR="002907ED" w:rsidRPr="00DB4105" w:rsidRDefault="002907ED" w:rsidP="002907ED">
            <w:pPr>
              <w:suppressAutoHyphens w:val="0"/>
              <w:jc w:val="center"/>
              <w:rPr>
                <w:rFonts w:ascii="Times New Roman\" w:hAnsi="Times New Roman\" w:cs="Calibri"/>
                <w:color w:val="000000"/>
                <w:lang w:eastAsia="ru-RU"/>
              </w:rPr>
            </w:pPr>
          </w:p>
        </w:tc>
        <w:tc>
          <w:tcPr>
            <w:tcW w:w="4316" w:type="dxa"/>
            <w:tcBorders>
              <w:top w:val="nil"/>
              <w:left w:val="nil"/>
              <w:bottom w:val="single" w:sz="4" w:space="0" w:color="auto"/>
              <w:right w:val="single" w:sz="4" w:space="0" w:color="auto"/>
            </w:tcBorders>
            <w:shd w:val="clear" w:color="auto" w:fill="auto"/>
            <w:vAlign w:val="center"/>
          </w:tcPr>
          <w:p w14:paraId="2527BA60" w14:textId="169C384A" w:rsidR="002907ED" w:rsidRPr="00DB4105" w:rsidRDefault="002907ED" w:rsidP="002907ED">
            <w:pPr>
              <w:suppressAutoHyphens w:val="0"/>
              <w:jc w:val="center"/>
              <w:rPr>
                <w:rFonts w:ascii="Times New Roman\" w:hAnsi="Times New Roman\" w:cs="Calibri"/>
                <w:color w:val="000000"/>
                <w:lang w:eastAsia="ru-RU"/>
              </w:rPr>
            </w:pPr>
          </w:p>
        </w:tc>
        <w:tc>
          <w:tcPr>
            <w:tcW w:w="1531" w:type="dxa"/>
            <w:tcBorders>
              <w:top w:val="nil"/>
              <w:left w:val="nil"/>
              <w:bottom w:val="single" w:sz="4" w:space="0" w:color="auto"/>
              <w:right w:val="single" w:sz="4" w:space="0" w:color="auto"/>
            </w:tcBorders>
            <w:shd w:val="clear" w:color="auto" w:fill="auto"/>
            <w:noWrap/>
            <w:vAlign w:val="center"/>
          </w:tcPr>
          <w:p w14:paraId="0025CCC5" w14:textId="1FBC51D6" w:rsidR="002907ED" w:rsidRPr="00DB4105" w:rsidRDefault="002907ED" w:rsidP="002907ED">
            <w:pPr>
              <w:suppressAutoHyphens w:val="0"/>
              <w:jc w:val="center"/>
              <w:rPr>
                <w:rFonts w:ascii="Times New Roman\" w:hAnsi="Times New Roman\" w:cs="Calibri"/>
                <w:color w:val="000000"/>
                <w:lang w:eastAsia="ru-RU"/>
              </w:rPr>
            </w:pPr>
          </w:p>
        </w:tc>
        <w:tc>
          <w:tcPr>
            <w:tcW w:w="1262" w:type="dxa"/>
            <w:tcBorders>
              <w:top w:val="nil"/>
              <w:left w:val="nil"/>
              <w:bottom w:val="single" w:sz="4" w:space="0" w:color="auto"/>
              <w:right w:val="single" w:sz="4" w:space="0" w:color="auto"/>
            </w:tcBorders>
            <w:shd w:val="clear" w:color="auto" w:fill="auto"/>
            <w:noWrap/>
            <w:vAlign w:val="center"/>
          </w:tcPr>
          <w:p w14:paraId="452D5784" w14:textId="5FE2ED74" w:rsidR="002907ED" w:rsidRPr="00DB4105" w:rsidRDefault="002907ED" w:rsidP="002907ED">
            <w:pPr>
              <w:suppressAutoHyphens w:val="0"/>
              <w:jc w:val="center"/>
              <w:rPr>
                <w:rFonts w:ascii="Times New Roman\" w:hAnsi="Times New Roman\" w:cs="Calibri"/>
                <w:color w:val="000000"/>
                <w:lang w:eastAsia="ru-RU"/>
              </w:rPr>
            </w:pPr>
          </w:p>
        </w:tc>
        <w:tc>
          <w:tcPr>
            <w:tcW w:w="2321" w:type="dxa"/>
            <w:tcBorders>
              <w:top w:val="nil"/>
              <w:left w:val="nil"/>
              <w:bottom w:val="single" w:sz="4" w:space="0" w:color="auto"/>
              <w:right w:val="single" w:sz="4" w:space="0" w:color="auto"/>
            </w:tcBorders>
          </w:tcPr>
          <w:p w14:paraId="77833466" w14:textId="07C65CCE" w:rsidR="002907ED" w:rsidRDefault="002907ED" w:rsidP="002907ED">
            <w:pPr>
              <w:suppressAutoHyphens w:val="0"/>
              <w:jc w:val="center"/>
              <w:rPr>
                <w:rFonts w:ascii="Times New Roman\" w:hAnsi="Times New Roman\" w:cs="Calibri"/>
                <w:color w:val="000000"/>
                <w:lang w:eastAsia="ru-RU"/>
              </w:rPr>
            </w:pPr>
          </w:p>
        </w:tc>
      </w:tr>
    </w:tbl>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C1D60" w:rsidRPr="009C1D60" w14:paraId="763C3EAE" w14:textId="77777777" w:rsidTr="00DA710F">
        <w:tc>
          <w:tcPr>
            <w:tcW w:w="9797" w:type="dxa"/>
            <w:gridSpan w:val="2"/>
          </w:tcPr>
          <w:p w14:paraId="258FBAD4" w14:textId="77777777" w:rsidR="009C1D60" w:rsidRPr="009C1D60" w:rsidRDefault="009C1D60" w:rsidP="009C1D60">
            <w:pPr>
              <w:rPr>
                <w:rFonts w:ascii="Times New Roman" w:eastAsia="Lucida Sans Unicode" w:hAnsi="Times New Roman"/>
                <w:b/>
                <w:color w:val="000000" w:themeColor="text1"/>
                <w:kern w:val="1"/>
                <w:lang w:eastAsia="hi-IN" w:bidi="hi-IN"/>
              </w:rPr>
            </w:pPr>
          </w:p>
          <w:p w14:paraId="15FF17AE"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201B8262" w14:textId="77777777" w:rsidTr="00DA710F">
        <w:tc>
          <w:tcPr>
            <w:tcW w:w="9797" w:type="dxa"/>
            <w:gridSpan w:val="2"/>
          </w:tcPr>
          <w:p w14:paraId="003D9C91" w14:textId="77777777" w:rsidR="009C1D60" w:rsidRPr="009C1D60" w:rsidRDefault="009C1D60" w:rsidP="009C1D60">
            <w:pPr>
              <w:jc w:val="cente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ПОДПИСИ СТОРОН:</w:t>
            </w:r>
          </w:p>
          <w:p w14:paraId="56AC03D2"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1716C029" w14:textId="77777777" w:rsidTr="00DA710F">
        <w:tc>
          <w:tcPr>
            <w:tcW w:w="4898" w:type="dxa"/>
          </w:tcPr>
          <w:p w14:paraId="5A65AB76"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5D9913EC" w14:textId="77777777" w:rsidR="009C1D60" w:rsidRDefault="009C1D60" w:rsidP="009C1D60">
            <w:pPr>
              <w:rPr>
                <w:rFonts w:ascii="Times New Roman" w:eastAsia="Lucida Sans Unicode" w:hAnsi="Times New Roman"/>
                <w:color w:val="000000" w:themeColor="text1"/>
                <w:kern w:val="1"/>
                <w:lang w:eastAsia="hi-IN" w:bidi="hi-IN"/>
              </w:rPr>
            </w:pPr>
          </w:p>
          <w:p w14:paraId="5B9AD3FC" w14:textId="77777777" w:rsidR="006E64C2" w:rsidRDefault="006E64C2" w:rsidP="009C1D60">
            <w:pPr>
              <w:rPr>
                <w:rFonts w:ascii="Times New Roman" w:eastAsia="Lucida Sans Unicode" w:hAnsi="Times New Roman"/>
                <w:color w:val="000000" w:themeColor="text1"/>
                <w:kern w:val="1"/>
                <w:lang w:eastAsia="hi-IN" w:bidi="hi-IN"/>
              </w:rPr>
            </w:pPr>
          </w:p>
          <w:p w14:paraId="5DC3571E" w14:textId="77777777" w:rsidR="006E64C2" w:rsidRPr="009C1D60" w:rsidRDefault="006E64C2" w:rsidP="009C1D60">
            <w:pPr>
              <w:rPr>
                <w:rFonts w:ascii="Times New Roman" w:eastAsia="Lucida Sans Unicode" w:hAnsi="Times New Roman"/>
                <w:color w:val="000000" w:themeColor="text1"/>
                <w:kern w:val="1"/>
                <w:lang w:eastAsia="hi-IN" w:bidi="hi-IN"/>
              </w:rPr>
            </w:pPr>
          </w:p>
          <w:p w14:paraId="549E1EDF" w14:textId="7735F899" w:rsidR="009C1D60" w:rsidRPr="009C1D60" w:rsidRDefault="009C1D60" w:rsidP="006E64C2">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6E64C2">
              <w:rPr>
                <w:rFonts w:ascii="Times New Roman" w:eastAsia="Lucida Sans Unicode" w:hAnsi="Times New Roman"/>
                <w:color w:val="000000" w:themeColor="text1"/>
                <w:kern w:val="1"/>
                <w:lang w:eastAsia="hi-IN" w:bidi="hi-IN"/>
              </w:rPr>
              <w:t>/_____/</w:t>
            </w:r>
          </w:p>
        </w:tc>
        <w:tc>
          <w:tcPr>
            <w:tcW w:w="4899" w:type="dxa"/>
          </w:tcPr>
          <w:p w14:paraId="51133E8E"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6A53BCDA"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2980ED49"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521BC72F" w14:textId="77777777" w:rsidR="009C1D60" w:rsidRPr="009C1D60" w:rsidRDefault="009C1D60" w:rsidP="009C1D60">
            <w:pPr>
              <w:rPr>
                <w:rFonts w:ascii="Times New Roman" w:eastAsia="Lucida Sans Unicode" w:hAnsi="Times New Roman"/>
                <w:b/>
                <w:color w:val="000000" w:themeColor="text1"/>
                <w:kern w:val="1"/>
                <w:lang w:eastAsia="hi-IN" w:bidi="hi-IN"/>
              </w:rPr>
            </w:pPr>
          </w:p>
          <w:p w14:paraId="0EB542B9"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_______________ А.И. Стерлев</w:t>
            </w:r>
          </w:p>
          <w:p w14:paraId="5ACD7538" w14:textId="77777777" w:rsidR="009C1D60" w:rsidRPr="009C1D60" w:rsidRDefault="009C1D60" w:rsidP="009C1D60">
            <w:pPr>
              <w:rPr>
                <w:rFonts w:ascii="Times New Roman" w:eastAsia="Lucida Sans Unicode" w:hAnsi="Times New Roman"/>
                <w:color w:val="000000" w:themeColor="text1"/>
                <w:kern w:val="1"/>
                <w:lang w:eastAsia="hi-IN" w:bidi="hi-IN"/>
              </w:rPr>
            </w:pPr>
          </w:p>
        </w:tc>
      </w:tr>
    </w:tbl>
    <w:p w14:paraId="5ED69E10" w14:textId="77777777" w:rsidR="009C1D60" w:rsidRDefault="009C1D60" w:rsidP="00DF0616">
      <w:pPr>
        <w:rPr>
          <w:rFonts w:eastAsia="Lucida Sans Unicode"/>
          <w:color w:val="000000" w:themeColor="text1"/>
          <w:kern w:val="1"/>
          <w:lang w:eastAsia="hi-IN" w:bidi="hi-IN"/>
        </w:rPr>
      </w:pPr>
    </w:p>
    <w:p w14:paraId="6A7ABC5A" w14:textId="77777777" w:rsidR="009C1D60" w:rsidRDefault="009C1D60" w:rsidP="00DF0616">
      <w:pPr>
        <w:rPr>
          <w:rFonts w:eastAsia="Lucida Sans Unicode"/>
          <w:color w:val="000000" w:themeColor="text1"/>
          <w:kern w:val="1"/>
          <w:lang w:eastAsia="hi-IN" w:bidi="hi-IN"/>
        </w:rPr>
      </w:pPr>
    </w:p>
    <w:p w14:paraId="0198C229" w14:textId="77777777" w:rsidR="009C1D60" w:rsidRDefault="009C1D60" w:rsidP="00DF0616">
      <w:pPr>
        <w:rPr>
          <w:rFonts w:eastAsia="Lucida Sans Unicode"/>
          <w:color w:val="000000" w:themeColor="text1"/>
          <w:kern w:val="1"/>
          <w:lang w:eastAsia="hi-IN" w:bidi="hi-IN"/>
        </w:rPr>
      </w:pPr>
    </w:p>
    <w:p w14:paraId="5C5D3CDD" w14:textId="77777777" w:rsidR="009C1D60" w:rsidRDefault="009C1D60" w:rsidP="00DF0616">
      <w:pPr>
        <w:rPr>
          <w:rFonts w:eastAsia="Lucida Sans Unicode"/>
          <w:color w:val="000000" w:themeColor="text1"/>
          <w:kern w:val="1"/>
          <w:lang w:eastAsia="hi-IN" w:bidi="hi-IN"/>
        </w:rPr>
      </w:pPr>
    </w:p>
    <w:p w14:paraId="7FF4DD4C" w14:textId="77777777" w:rsidR="009C1D60" w:rsidRDefault="009C1D60" w:rsidP="00DF0616">
      <w:pPr>
        <w:rPr>
          <w:rFonts w:eastAsia="Lucida Sans Unicode"/>
          <w:color w:val="000000" w:themeColor="text1"/>
          <w:kern w:val="1"/>
          <w:lang w:eastAsia="hi-IN" w:bidi="hi-IN"/>
        </w:rPr>
      </w:pPr>
    </w:p>
    <w:p w14:paraId="6FDAB14E" w14:textId="77777777" w:rsidR="009C1D60" w:rsidRDefault="009C1D60" w:rsidP="00DF0616">
      <w:pPr>
        <w:rPr>
          <w:rFonts w:eastAsia="Lucida Sans Unicode"/>
          <w:color w:val="000000" w:themeColor="text1"/>
          <w:kern w:val="1"/>
          <w:lang w:eastAsia="hi-IN" w:bidi="hi-IN"/>
        </w:rPr>
      </w:pPr>
    </w:p>
    <w:p w14:paraId="33D0F18D" w14:textId="77777777" w:rsidR="009C1D60" w:rsidRDefault="009C1D60" w:rsidP="00DF0616">
      <w:pPr>
        <w:rPr>
          <w:rFonts w:eastAsia="Lucida Sans Unicode"/>
          <w:color w:val="000000" w:themeColor="text1"/>
          <w:kern w:val="1"/>
          <w:lang w:eastAsia="hi-IN" w:bidi="hi-IN"/>
        </w:rPr>
      </w:pPr>
    </w:p>
    <w:p w14:paraId="71CF7D92" w14:textId="77777777" w:rsidR="009C1D60" w:rsidRDefault="009C1D60" w:rsidP="00DF0616">
      <w:pPr>
        <w:rPr>
          <w:rFonts w:eastAsia="Lucida Sans Unicode"/>
          <w:color w:val="000000" w:themeColor="text1"/>
          <w:kern w:val="1"/>
          <w:lang w:eastAsia="hi-IN" w:bidi="hi-IN"/>
        </w:rPr>
      </w:pPr>
    </w:p>
    <w:p w14:paraId="40113197" w14:textId="77777777" w:rsidR="009C1D60" w:rsidRDefault="009C1D60" w:rsidP="00DF0616">
      <w:pPr>
        <w:rPr>
          <w:rFonts w:eastAsia="Lucida Sans Unicode"/>
          <w:color w:val="000000" w:themeColor="text1"/>
          <w:kern w:val="1"/>
          <w:lang w:eastAsia="hi-IN" w:bidi="hi-IN"/>
        </w:rPr>
      </w:pPr>
    </w:p>
    <w:p w14:paraId="6EA848E4" w14:textId="77777777" w:rsidR="0022088E" w:rsidRDefault="0022088E" w:rsidP="00DF0616">
      <w:pPr>
        <w:rPr>
          <w:rFonts w:eastAsia="Lucida Sans Unicode"/>
          <w:color w:val="000000" w:themeColor="text1"/>
          <w:kern w:val="1"/>
          <w:lang w:eastAsia="hi-IN" w:bidi="hi-IN"/>
        </w:rPr>
      </w:pPr>
      <w:r>
        <w:rPr>
          <w:rFonts w:eastAsia="Lucida Sans Unicode"/>
          <w:color w:val="000000" w:themeColor="text1"/>
          <w:kern w:val="1"/>
          <w:lang w:eastAsia="hi-IN" w:bidi="hi-IN"/>
        </w:rPr>
        <w:br w:type="page"/>
      </w:r>
    </w:p>
    <w:p w14:paraId="49014744" w14:textId="77777777" w:rsidR="009C1D60" w:rsidRPr="00B37BED" w:rsidRDefault="009C1D60" w:rsidP="00DF0616">
      <w:pPr>
        <w:rPr>
          <w:rFonts w:eastAsia="Lucida Sans Unicode"/>
          <w:color w:val="000000" w:themeColor="text1"/>
          <w:kern w:val="1"/>
          <w:lang w:eastAsia="hi-IN" w:bidi="hi-IN"/>
        </w:rPr>
      </w:pPr>
    </w:p>
    <w:p w14:paraId="5117E008" w14:textId="77777777" w:rsidR="00253961" w:rsidRPr="00B37BED" w:rsidRDefault="00253961" w:rsidP="00F47E87">
      <w:pPr>
        <w:jc w:val="right"/>
        <w:rPr>
          <w:color w:val="000000" w:themeColor="text1"/>
        </w:rPr>
      </w:pPr>
    </w:p>
    <w:p w14:paraId="1BFA7511" w14:textId="77777777" w:rsidR="008878B1" w:rsidRPr="00B37BED" w:rsidRDefault="008878B1">
      <w:pPr>
        <w:suppressAutoHyphens w:val="0"/>
        <w:rPr>
          <w:color w:val="000000" w:themeColor="text1"/>
        </w:rPr>
      </w:pPr>
    </w:p>
    <w:p w14:paraId="7269BEB3" w14:textId="77777777" w:rsidR="00F47E87" w:rsidRPr="00B37BED" w:rsidRDefault="004634BD" w:rsidP="00F47E87">
      <w:pPr>
        <w:jc w:val="right"/>
        <w:rPr>
          <w:color w:val="000000" w:themeColor="text1"/>
        </w:rPr>
      </w:pPr>
      <w:r w:rsidRPr="00B37BED">
        <w:rPr>
          <w:color w:val="000000" w:themeColor="text1"/>
        </w:rPr>
        <w:t xml:space="preserve">Приложение № </w:t>
      </w:r>
      <w:r w:rsidR="003931AB" w:rsidRPr="00B37BED">
        <w:rPr>
          <w:color w:val="000000" w:themeColor="text1"/>
        </w:rPr>
        <w:t>5</w:t>
      </w:r>
    </w:p>
    <w:p w14:paraId="5DC5DBB3" w14:textId="427C88C5" w:rsidR="00212809" w:rsidRPr="00B37BED" w:rsidRDefault="00212809" w:rsidP="00212809">
      <w:pPr>
        <w:pStyle w:val="af8"/>
        <w:spacing w:after="0"/>
        <w:ind w:firstLine="709"/>
        <w:jc w:val="right"/>
        <w:rPr>
          <w:color w:val="000000" w:themeColor="text1"/>
        </w:rPr>
      </w:pPr>
      <w:r w:rsidRPr="00B37BED">
        <w:rPr>
          <w:color w:val="000000" w:themeColor="text1"/>
        </w:rPr>
        <w:t xml:space="preserve">к Договору </w:t>
      </w:r>
      <w:r w:rsidR="00C70942" w:rsidRPr="00B37BED">
        <w:rPr>
          <w:color w:val="000000" w:themeColor="text1"/>
        </w:rPr>
        <w:t xml:space="preserve">подряда </w:t>
      </w:r>
      <w:r w:rsidRPr="00B37BED">
        <w:rPr>
          <w:color w:val="000000" w:themeColor="text1"/>
        </w:rPr>
        <w:t xml:space="preserve">№ </w:t>
      </w:r>
      <w:r w:rsidR="006E64C2">
        <w:rPr>
          <w:color w:val="000000" w:themeColor="text1"/>
        </w:rPr>
        <w:t>____________</w:t>
      </w:r>
    </w:p>
    <w:p w14:paraId="0A8A59D7" w14:textId="5DFDC725"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6E64C2">
        <w:rPr>
          <w:color w:val="000000" w:themeColor="text1"/>
        </w:rPr>
        <w:t>_</w:t>
      </w:r>
      <w:r w:rsidRPr="00B37BED">
        <w:rPr>
          <w:color w:val="000000" w:themeColor="text1"/>
        </w:rPr>
        <w:t xml:space="preserve"> г.</w:t>
      </w:r>
    </w:p>
    <w:p w14:paraId="78A55196" w14:textId="77777777" w:rsidR="00BF11B1" w:rsidRPr="00B37BED" w:rsidRDefault="00BF11B1" w:rsidP="00212809">
      <w:pPr>
        <w:pStyle w:val="af8"/>
        <w:spacing w:after="0"/>
        <w:ind w:firstLine="709"/>
        <w:jc w:val="right"/>
        <w:rPr>
          <w:color w:val="000000" w:themeColor="text1"/>
        </w:rPr>
      </w:pPr>
    </w:p>
    <w:p w14:paraId="7937E871" w14:textId="77777777" w:rsidR="009C1D60" w:rsidRPr="009C1D60" w:rsidRDefault="009C1D60" w:rsidP="009C1D60">
      <w:pPr>
        <w:jc w:val="center"/>
        <w:rPr>
          <w:b/>
          <w:color w:val="000000" w:themeColor="text1"/>
        </w:rPr>
      </w:pPr>
      <w:r w:rsidRPr="009C1D60">
        <w:rPr>
          <w:b/>
          <w:color w:val="000000" w:themeColor="text1"/>
        </w:rPr>
        <w:t>ФОРМА СОГЛАСОВАНА</w:t>
      </w: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2088E" w:rsidRPr="009C1D60" w14:paraId="54E5D3E2" w14:textId="77777777" w:rsidTr="00DA710F">
        <w:tc>
          <w:tcPr>
            <w:tcW w:w="4898" w:type="dxa"/>
          </w:tcPr>
          <w:p w14:paraId="70DD281D" w14:textId="77777777" w:rsidR="0022088E" w:rsidRPr="009C1D60" w:rsidRDefault="0022088E" w:rsidP="00DA710F">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484F18BF" w14:textId="77777777" w:rsidR="0022088E" w:rsidRDefault="0022088E" w:rsidP="00DA710F">
            <w:pPr>
              <w:rPr>
                <w:rFonts w:ascii="Times New Roman" w:eastAsia="Lucida Sans Unicode" w:hAnsi="Times New Roman"/>
                <w:color w:val="000000" w:themeColor="text1"/>
                <w:kern w:val="1"/>
                <w:lang w:eastAsia="hi-IN" w:bidi="hi-IN"/>
              </w:rPr>
            </w:pPr>
          </w:p>
          <w:p w14:paraId="6BCDB706" w14:textId="77777777" w:rsidR="006E64C2" w:rsidRDefault="006E64C2" w:rsidP="00DA710F">
            <w:pPr>
              <w:rPr>
                <w:rFonts w:ascii="Times New Roman" w:eastAsia="Lucida Sans Unicode" w:hAnsi="Times New Roman"/>
                <w:color w:val="000000" w:themeColor="text1"/>
                <w:kern w:val="1"/>
                <w:lang w:eastAsia="hi-IN" w:bidi="hi-IN"/>
              </w:rPr>
            </w:pPr>
          </w:p>
          <w:p w14:paraId="4DF34030" w14:textId="77777777" w:rsidR="006E64C2" w:rsidRPr="009C1D60" w:rsidRDefault="006E64C2" w:rsidP="00DA710F">
            <w:pPr>
              <w:rPr>
                <w:rFonts w:ascii="Times New Roman" w:eastAsia="Lucida Sans Unicode" w:hAnsi="Times New Roman"/>
                <w:color w:val="000000" w:themeColor="text1"/>
                <w:kern w:val="1"/>
                <w:lang w:eastAsia="hi-IN" w:bidi="hi-IN"/>
              </w:rPr>
            </w:pPr>
          </w:p>
          <w:p w14:paraId="1D753B32" w14:textId="7636D545" w:rsidR="0022088E" w:rsidRPr="009C1D60" w:rsidRDefault="0022088E" w:rsidP="006E64C2">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6E64C2">
              <w:rPr>
                <w:rFonts w:ascii="Times New Roman" w:eastAsia="Lucida Sans Unicode" w:hAnsi="Times New Roman"/>
                <w:color w:val="000000" w:themeColor="text1"/>
                <w:kern w:val="1"/>
                <w:lang w:eastAsia="hi-IN" w:bidi="hi-IN"/>
              </w:rPr>
              <w:t>/_____/</w:t>
            </w:r>
          </w:p>
        </w:tc>
        <w:tc>
          <w:tcPr>
            <w:tcW w:w="4899" w:type="dxa"/>
          </w:tcPr>
          <w:p w14:paraId="356C9E8B" w14:textId="77777777" w:rsidR="0022088E" w:rsidRPr="009C1D60" w:rsidRDefault="0022088E" w:rsidP="00DA710F">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230B08E0" w14:textId="77777777" w:rsidR="0022088E" w:rsidRPr="009C1D60" w:rsidRDefault="0022088E" w:rsidP="00DA710F">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79602CB3" w14:textId="77777777" w:rsidR="0022088E" w:rsidRPr="009C1D60" w:rsidRDefault="0022088E" w:rsidP="00DA710F">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799FB91F" w14:textId="77777777" w:rsidR="0022088E" w:rsidRPr="009C1D60" w:rsidRDefault="0022088E" w:rsidP="00DA710F">
            <w:pPr>
              <w:rPr>
                <w:rFonts w:ascii="Times New Roman" w:eastAsia="Lucida Sans Unicode" w:hAnsi="Times New Roman"/>
                <w:b/>
                <w:color w:val="000000" w:themeColor="text1"/>
                <w:kern w:val="1"/>
                <w:lang w:eastAsia="hi-IN" w:bidi="hi-IN"/>
              </w:rPr>
            </w:pPr>
          </w:p>
          <w:p w14:paraId="7F8DE241" w14:textId="77777777" w:rsidR="0022088E" w:rsidRPr="009C1D60" w:rsidRDefault="0022088E" w:rsidP="00DA710F">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_______________ А.И. Стерлев</w:t>
            </w:r>
          </w:p>
          <w:p w14:paraId="012DCB88" w14:textId="77777777" w:rsidR="0022088E" w:rsidRPr="009C1D60" w:rsidRDefault="0022088E" w:rsidP="00DA710F">
            <w:pPr>
              <w:rPr>
                <w:rFonts w:ascii="Times New Roman" w:eastAsia="Lucida Sans Unicode" w:hAnsi="Times New Roman"/>
                <w:color w:val="000000" w:themeColor="text1"/>
                <w:kern w:val="1"/>
                <w:lang w:eastAsia="hi-IN" w:bidi="hi-IN"/>
              </w:rPr>
            </w:pPr>
          </w:p>
        </w:tc>
      </w:tr>
    </w:tbl>
    <w:p w14:paraId="0FFE56C7" w14:textId="77777777" w:rsidR="009C1D60" w:rsidRDefault="009C1D60" w:rsidP="009C1D60">
      <w:pPr>
        <w:jc w:val="center"/>
        <w:rPr>
          <w:color w:val="000000" w:themeColor="text1"/>
        </w:rPr>
      </w:pPr>
    </w:p>
    <w:p w14:paraId="2B53CEC9" w14:textId="77777777" w:rsidR="00BB282D" w:rsidRPr="00B37BED" w:rsidRDefault="00BB282D" w:rsidP="00F47E87">
      <w:pPr>
        <w:jc w:val="center"/>
        <w:rPr>
          <w:color w:val="000000" w:themeColor="text1"/>
        </w:rPr>
      </w:pPr>
    </w:p>
    <w:p w14:paraId="4930BB3A" w14:textId="77777777" w:rsidR="00F47E87" w:rsidRPr="00B37BED" w:rsidRDefault="00F47E87" w:rsidP="00F47E87">
      <w:pPr>
        <w:jc w:val="center"/>
        <w:rPr>
          <w:b/>
          <w:color w:val="000000" w:themeColor="text1"/>
        </w:rPr>
      </w:pPr>
      <w:r w:rsidRPr="00B37BED">
        <w:rPr>
          <w:b/>
          <w:color w:val="000000" w:themeColor="text1"/>
        </w:rPr>
        <w:t>Отчет об использовании материалов, переданных Генеральным подрядчиком</w:t>
      </w:r>
    </w:p>
    <w:p w14:paraId="6D8B817A" w14:textId="21C6F56F" w:rsidR="00F47E87" w:rsidRPr="00B37BED" w:rsidRDefault="00B23C04" w:rsidP="00F47E87">
      <w:pPr>
        <w:jc w:val="center"/>
        <w:rPr>
          <w:b/>
          <w:color w:val="000000" w:themeColor="text1"/>
        </w:rPr>
      </w:pPr>
      <w:r>
        <w:rPr>
          <w:noProof/>
          <w:color w:val="000000" w:themeColor="text1"/>
          <w:lang w:eastAsia="ru-RU"/>
        </w:rPr>
        <w:pict w14:anchorId="0C6E07AB">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1AAA75EA" w14:textId="77777777" w:rsidR="00B23C04" w:rsidRDefault="00B23C04" w:rsidP="00F47E87">
                  <w:pPr>
                    <w:pStyle w:val="aff4"/>
                    <w:spacing w:before="0" w:after="0"/>
                    <w:jc w:val="center"/>
                  </w:pPr>
                  <w:r w:rsidRPr="00F906A6">
                    <w:rPr>
                      <w:rFonts w:ascii="Cambria" w:hAnsi="Cambria"/>
                      <w:outline/>
                      <w:color w:val="FFFFFF"/>
                      <w:sz w:val="72"/>
                      <w:szCs w:val="72"/>
                    </w:rPr>
                    <w:t>ОБРАЗЕЦ ФОРМЫ</w:t>
                  </w:r>
                </w:p>
              </w:txbxContent>
            </v:textbox>
          </v:shape>
        </w:pict>
      </w:r>
      <w:r w:rsidR="00F47E87" w:rsidRPr="00B37BED">
        <w:rPr>
          <w:b/>
          <w:color w:val="000000" w:themeColor="text1"/>
        </w:rPr>
        <w:t xml:space="preserve">по Договору </w:t>
      </w:r>
      <w:r w:rsidR="000C2B1F" w:rsidRPr="00B37BED">
        <w:rPr>
          <w:b/>
          <w:color w:val="000000" w:themeColor="text1"/>
        </w:rPr>
        <w:t xml:space="preserve">подряда </w:t>
      </w:r>
      <w:r w:rsidR="00F47E87" w:rsidRPr="00B37BED">
        <w:rPr>
          <w:b/>
          <w:color w:val="000000" w:themeColor="text1"/>
        </w:rPr>
        <w:t xml:space="preserve">№ </w:t>
      </w:r>
      <w:r w:rsidR="006E64C2">
        <w:rPr>
          <w:b/>
          <w:color w:val="000000" w:themeColor="text1"/>
        </w:rPr>
        <w:t>__________</w:t>
      </w:r>
      <w:r w:rsidR="00F47E87" w:rsidRPr="00B37BED">
        <w:rPr>
          <w:b/>
          <w:color w:val="000000" w:themeColor="text1"/>
        </w:rPr>
        <w:t>от «_</w:t>
      </w:r>
      <w:r w:rsidR="00212809" w:rsidRPr="00B37BED">
        <w:rPr>
          <w:b/>
          <w:color w:val="000000" w:themeColor="text1"/>
        </w:rPr>
        <w:t>_</w:t>
      </w:r>
      <w:r w:rsidR="00F47E87" w:rsidRPr="00B37BED">
        <w:rPr>
          <w:b/>
          <w:color w:val="000000" w:themeColor="text1"/>
        </w:rPr>
        <w:t>_» _______ 202</w:t>
      </w:r>
      <w:r w:rsidR="002F5789" w:rsidRPr="00B37BED">
        <w:rPr>
          <w:b/>
          <w:color w:val="000000" w:themeColor="text1"/>
        </w:rPr>
        <w:t>5</w:t>
      </w:r>
      <w:r w:rsidR="00F47E87" w:rsidRPr="00B37BED">
        <w:rPr>
          <w:b/>
          <w:color w:val="000000" w:themeColor="text1"/>
        </w:rPr>
        <w:t xml:space="preserve"> г. №___</w:t>
      </w:r>
    </w:p>
    <w:p w14:paraId="1BF30442" w14:textId="77777777" w:rsidR="00F47E87" w:rsidRPr="00B37BED" w:rsidRDefault="00F47E87" w:rsidP="00F47E87">
      <w:pPr>
        <w:jc w:val="center"/>
        <w:rPr>
          <w:b/>
          <w:color w:val="000000" w:themeColor="text1"/>
        </w:rPr>
      </w:pPr>
    </w:p>
    <w:p w14:paraId="54F710D9" w14:textId="77777777" w:rsidR="00F47E87" w:rsidRPr="00B37BED" w:rsidRDefault="00F47E87" w:rsidP="00F47E87">
      <w:pPr>
        <w:jc w:val="center"/>
        <w:rPr>
          <w:b/>
          <w:color w:val="000000" w:themeColor="text1"/>
        </w:rPr>
      </w:pPr>
    </w:p>
    <w:p w14:paraId="254E2981" w14:textId="77777777" w:rsidR="00F47E87" w:rsidRPr="00B37BED" w:rsidRDefault="00F47E87" w:rsidP="00F47E87">
      <w:pPr>
        <w:rPr>
          <w:color w:val="000000" w:themeColor="text1"/>
        </w:rPr>
      </w:pPr>
      <w:r w:rsidRPr="00B37BED">
        <w:rPr>
          <w:color w:val="000000" w:themeColor="text1"/>
        </w:rPr>
        <w:t xml:space="preserve">г. Москва </w:t>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t>дата __________</w:t>
      </w:r>
    </w:p>
    <w:p w14:paraId="429AF714" w14:textId="77777777" w:rsidR="00F47E87" w:rsidRPr="00B37BED" w:rsidRDefault="00F47E87" w:rsidP="00F47E87">
      <w:pPr>
        <w:rPr>
          <w:color w:val="000000" w:themeColor="text1"/>
        </w:rPr>
      </w:pPr>
    </w:p>
    <w:p w14:paraId="4E05A377" w14:textId="77777777" w:rsidR="00F47E87" w:rsidRPr="00B37BED" w:rsidRDefault="00F47E87" w:rsidP="00F47E87">
      <w:pPr>
        <w:rPr>
          <w:color w:val="000000" w:themeColor="text1"/>
        </w:rPr>
      </w:pPr>
    </w:p>
    <w:p w14:paraId="495CE6F8" w14:textId="77777777" w:rsidR="00F47E87" w:rsidRPr="00B37BED" w:rsidRDefault="00F47E87" w:rsidP="00E92EE7">
      <w:pPr>
        <w:jc w:val="both"/>
        <w:rPr>
          <w:color w:val="000000" w:themeColor="text1"/>
        </w:rPr>
      </w:pPr>
    </w:p>
    <w:p w14:paraId="0C1590AA" w14:textId="77777777" w:rsidR="00F47E87" w:rsidRPr="00B37BED" w:rsidRDefault="00F47E87" w:rsidP="00E92EE7">
      <w:pPr>
        <w:ind w:firstLine="709"/>
        <w:jc w:val="both"/>
        <w:rPr>
          <w:color w:val="000000" w:themeColor="text1"/>
        </w:rPr>
      </w:pPr>
      <w:r w:rsidRPr="00B37BED">
        <w:rPr>
          <w:color w:val="000000" w:themeColor="text1"/>
        </w:rPr>
        <w:t xml:space="preserve">Подрядчиком были получены от Генерального подрядчика и использованы при выполнении </w:t>
      </w:r>
      <w:r w:rsidR="00E75E98">
        <w:rPr>
          <w:color w:val="000000" w:themeColor="text1"/>
        </w:rPr>
        <w:t>Работ</w:t>
      </w:r>
      <w:r w:rsidRPr="00B37BED">
        <w:rPr>
          <w:color w:val="000000" w:themeColor="text1"/>
        </w:rPr>
        <w:t xml:space="preserve"> _______ в период с _________ по</w:t>
      </w:r>
      <w:r w:rsidR="00081368" w:rsidRPr="00B37BED">
        <w:rPr>
          <w:color w:val="000000" w:themeColor="text1"/>
        </w:rPr>
        <w:t xml:space="preserve"> ________ материалы в следующем </w:t>
      </w:r>
      <w:r w:rsidRPr="00B37BED">
        <w:rPr>
          <w:color w:val="000000" w:themeColor="text1"/>
        </w:rPr>
        <w:t>объеме (количестве):</w:t>
      </w:r>
    </w:p>
    <w:p w14:paraId="325B71B2" w14:textId="77777777" w:rsidR="00F47E87" w:rsidRPr="00B37BED" w:rsidRDefault="00F47E87" w:rsidP="00F47E87">
      <w:pPr>
        <w:rPr>
          <w:color w:val="000000" w:themeColor="text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1134"/>
        <w:gridCol w:w="850"/>
        <w:gridCol w:w="1134"/>
        <w:gridCol w:w="851"/>
        <w:gridCol w:w="993"/>
      </w:tblGrid>
      <w:tr w:rsidR="00DC7EF7" w:rsidRPr="00E854E6" w14:paraId="2DE22A1E" w14:textId="77777777" w:rsidTr="00212809">
        <w:trPr>
          <w:trHeight w:val="625"/>
        </w:trPr>
        <w:tc>
          <w:tcPr>
            <w:tcW w:w="394" w:type="dxa"/>
            <w:vMerge w:val="restart"/>
            <w:shd w:val="clear" w:color="auto" w:fill="auto"/>
            <w:vAlign w:val="center"/>
          </w:tcPr>
          <w:p w14:paraId="79258C62" w14:textId="77777777" w:rsidR="00F47E87" w:rsidRPr="00B37BED" w:rsidRDefault="00B23C04" w:rsidP="00F47E87">
            <w:pPr>
              <w:jc w:val="center"/>
              <w:rPr>
                <w:color w:val="000000" w:themeColor="text1"/>
              </w:rPr>
            </w:pPr>
            <w:r>
              <w:rPr>
                <w:noProof/>
                <w:color w:val="000000" w:themeColor="text1"/>
                <w:lang w:eastAsia="ru-RU"/>
              </w:rPr>
              <w:pict w14:anchorId="7428E0B1">
                <v:shape id="WordArt 8" o:spid="_x0000_s1027" type="#_x0000_t202" style="position:absolute;left:0;text-align:left;margin-left:-52.1pt;margin-top:33.55pt;width:524.3pt;height:57.95pt;rotation:-2834739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cIYAIAALcEAAAOAAAAZHJzL2Uyb0RvYy54bWysVMGO2jAQvVfqP1i+hyRAQjYirICFXrbt&#10;Sku1ZxM7JG0cu7YhQav+e8dOgNX2UlXlYGJ78ubNezOZ33e8RiemdCWaDIejACPW5IJWzSHD33Zb&#10;L8FIG9JQUouGZfjMNL5ffPwwb2XKxqIUNWUKAUij01ZmuDRGpr6v85JxokdCsgYuC6E4MbBVB58q&#10;0gI6r/1xEMR+KxSVSuRMazh96C/xwuEXBcvN16LQzKA6w8DNuFW5dW9XfzEn6UERWVb5QIP8AwtO&#10;qgaSXqEeiCHoqKo/oHiVK6FFYUa54L4oiipnrgaoJgzeVfNcEslcLSCOlleZ9P+Dzb+cnhSqaIbH&#10;GDWEg0UvoOhSGZRYcVqpU4h5lhBlupXowGRXqJaPIv+hUSPWJWkObKmUaEtGKJALAWo4diXszhJw&#10;3emOdWZDK/AhtPD+G/w+mbaZ9u1nQeEVcjTCZesKxZES8Jo3ju6icdKTAP0QMAJjz1czIQHK4TCO&#10;oyQO4SqHu9kkuosjl5GkFsx6JZU2n5jgyD5kWEGzuGTk9KiNJXcLseEADOfDU2/u63IbBbPpJPFm&#10;s2jiTSebwFsl27W3XIdxPNus1qtN+MuChtO0rChlzcY1pb70Wjj9Oy+Hru+75NptzIFd2L7P4SoA&#10;1pd/x94pbkXu5TbdvnP2OzusG3tBz2BBCzORYf3zSBQDO498LWCEwMNCCT60iN1fhNx1L0TJQUoD&#10;WZ/qy0w4PW3cgQ4tRuh3AOI1jNqJ1CgK4DeYMwQP2veo9l0tl9AM28oZc+M5tBBMh6tymGQ7fm/3&#10;Lur2vVn8BgAA//8DAFBLAwQUAAYACAAAACEAKRxSuOIAAAALAQAADwAAAGRycy9kb3ducmV2Lnht&#10;bEyPy07DMBBF90j8gzVI7Fo7xWpLiFOhVgjEjsACdm4yxKF+RLHbpv36DitYju7RvWeK1egsO+AQ&#10;u+AVZFMBDH0dms63Cj7enyZLYDFp32gbPCo4YYRVeX1V6LwJR/+Ghyq1jEp8zLUCk1Kfcx5rg07H&#10;aejRU/YdBqcTnUPLm0EfqdxZPhNizp3uPC0Y3ePaYL2r9k5Bt6vk6+dLtBt7Xjz/mPXXJjv1St3e&#10;jI8PwBKO6Q+GX31Sh5KctmHvm8isgkkm5IxYBfNFBoyIeyklsC2hyzsBvCz4/x/KCwAAAP//AwBQ&#10;SwECLQAUAAYACAAAACEAtoM4kv4AAADhAQAAEwAAAAAAAAAAAAAAAAAAAAAAW0NvbnRlbnRfVHlw&#10;ZXNdLnhtbFBLAQItABQABgAIAAAAIQA4/SH/1gAAAJQBAAALAAAAAAAAAAAAAAAAAC8BAABfcmVs&#10;cy8ucmVsc1BLAQItABQABgAIAAAAIQBRAscIYAIAALcEAAAOAAAAAAAAAAAAAAAAAC4CAABkcnMv&#10;ZTJvRG9jLnhtbFBLAQItABQABgAIAAAAIQApHFK44gAAAAsBAAAPAAAAAAAAAAAAAAAAALoEAABk&#10;cnMvZG93bnJldi54bWxQSwUGAAAAAAQABADzAAAAyQUAAAAA&#10;" filled="f" stroked="f">
                  <o:lock v:ext="edit" shapetype="t"/>
                  <v:textbox style="mso-fit-shape-to-text:t">
                    <w:txbxContent>
                      <w:p w14:paraId="2632D2F0" w14:textId="77777777" w:rsidR="00B23C04" w:rsidRDefault="00B23C04" w:rsidP="00F47E87">
                        <w:pPr>
                          <w:pStyle w:val="aff4"/>
                          <w:spacing w:before="0" w:after="0"/>
                          <w:jc w:val="center"/>
                        </w:pPr>
                        <w:r w:rsidRPr="00F906A6">
                          <w:rPr>
                            <w:rFonts w:ascii="Arial Black" w:hAnsi="Arial Black"/>
                            <w:outline/>
                            <w:color w:val="000000"/>
                            <w:sz w:val="72"/>
                            <w:szCs w:val="72"/>
                          </w:rPr>
                          <w:t>ОБРАЗЕЦ ФОРМЫ</w:t>
                        </w:r>
                      </w:p>
                    </w:txbxContent>
                  </v:textbox>
                </v:shape>
              </w:pict>
            </w:r>
            <w:r w:rsidR="00F47E87" w:rsidRPr="00B37BED">
              <w:rPr>
                <w:color w:val="000000" w:themeColor="text1"/>
              </w:rPr>
              <w:t>№</w:t>
            </w:r>
          </w:p>
        </w:tc>
        <w:tc>
          <w:tcPr>
            <w:tcW w:w="1132" w:type="dxa"/>
            <w:vMerge w:val="restart"/>
            <w:shd w:val="clear" w:color="auto" w:fill="auto"/>
            <w:vAlign w:val="center"/>
          </w:tcPr>
          <w:p w14:paraId="308779D3" w14:textId="77777777" w:rsidR="00F47E87" w:rsidRPr="00B37BED" w:rsidRDefault="00F47E87" w:rsidP="00F47E87">
            <w:pPr>
              <w:jc w:val="center"/>
              <w:rPr>
                <w:color w:val="000000" w:themeColor="text1"/>
              </w:rPr>
            </w:pPr>
            <w:r w:rsidRPr="00B37BED">
              <w:rPr>
                <w:color w:val="000000" w:themeColor="text1"/>
              </w:rPr>
              <w:t>№ и дата накладной М-15</w:t>
            </w:r>
          </w:p>
        </w:tc>
        <w:tc>
          <w:tcPr>
            <w:tcW w:w="1417" w:type="dxa"/>
            <w:vMerge w:val="restart"/>
            <w:shd w:val="clear" w:color="auto" w:fill="auto"/>
            <w:vAlign w:val="center"/>
          </w:tcPr>
          <w:p w14:paraId="58594E9F" w14:textId="77777777" w:rsidR="00F47E87" w:rsidRPr="00B37BED" w:rsidRDefault="00F47E87" w:rsidP="00F47E87">
            <w:pPr>
              <w:jc w:val="center"/>
              <w:rPr>
                <w:color w:val="000000" w:themeColor="text1"/>
              </w:rPr>
            </w:pPr>
            <w:r w:rsidRPr="00B37BED">
              <w:rPr>
                <w:color w:val="000000" w:themeColor="text1"/>
              </w:rPr>
              <w:t>Наименование материалов</w:t>
            </w:r>
          </w:p>
        </w:tc>
        <w:tc>
          <w:tcPr>
            <w:tcW w:w="567" w:type="dxa"/>
            <w:vMerge w:val="restart"/>
            <w:shd w:val="clear" w:color="auto" w:fill="auto"/>
            <w:vAlign w:val="center"/>
          </w:tcPr>
          <w:p w14:paraId="752A01BA" w14:textId="77777777" w:rsidR="00F47E87" w:rsidRPr="00B37BED" w:rsidRDefault="00F47E87" w:rsidP="00F47E87">
            <w:pPr>
              <w:jc w:val="center"/>
              <w:rPr>
                <w:color w:val="000000" w:themeColor="text1"/>
              </w:rPr>
            </w:pPr>
            <w:r w:rsidRPr="00B37BED">
              <w:rPr>
                <w:color w:val="000000" w:themeColor="text1"/>
              </w:rPr>
              <w:t>Ед. изм.</w:t>
            </w:r>
          </w:p>
        </w:tc>
        <w:tc>
          <w:tcPr>
            <w:tcW w:w="851" w:type="dxa"/>
            <w:vMerge w:val="restart"/>
            <w:shd w:val="clear" w:color="auto" w:fill="auto"/>
            <w:vAlign w:val="center"/>
          </w:tcPr>
          <w:p w14:paraId="67911FD9" w14:textId="77777777" w:rsidR="00F47E87" w:rsidRPr="00B37BED" w:rsidRDefault="00F47E87" w:rsidP="00F47E87">
            <w:pPr>
              <w:jc w:val="center"/>
              <w:rPr>
                <w:color w:val="000000" w:themeColor="text1"/>
              </w:rPr>
            </w:pPr>
            <w:r w:rsidRPr="00B37BED">
              <w:rPr>
                <w:color w:val="000000" w:themeColor="text1"/>
              </w:rPr>
              <w:t>Цена за ед. изм., руб.</w:t>
            </w:r>
          </w:p>
        </w:tc>
        <w:tc>
          <w:tcPr>
            <w:tcW w:w="1984" w:type="dxa"/>
            <w:gridSpan w:val="2"/>
            <w:shd w:val="clear" w:color="auto" w:fill="auto"/>
            <w:vAlign w:val="center"/>
          </w:tcPr>
          <w:p w14:paraId="457FBB99" w14:textId="77777777" w:rsidR="00F47E87" w:rsidRPr="00B37BED" w:rsidRDefault="00F47E87" w:rsidP="00F47E87">
            <w:pPr>
              <w:jc w:val="center"/>
              <w:rPr>
                <w:color w:val="000000" w:themeColor="text1"/>
              </w:rPr>
            </w:pPr>
            <w:r w:rsidRPr="00B37BED">
              <w:rPr>
                <w:color w:val="000000" w:themeColor="text1"/>
              </w:rPr>
              <w:t xml:space="preserve">Получено материалов </w:t>
            </w:r>
            <w:r w:rsidRPr="00B37BED">
              <w:rPr>
                <w:color w:val="000000" w:themeColor="text1"/>
              </w:rPr>
              <w:br/>
              <w:t>от Ген. подрядчика</w:t>
            </w:r>
          </w:p>
        </w:tc>
        <w:tc>
          <w:tcPr>
            <w:tcW w:w="1984" w:type="dxa"/>
            <w:gridSpan w:val="2"/>
            <w:shd w:val="clear" w:color="auto" w:fill="auto"/>
            <w:vAlign w:val="center"/>
          </w:tcPr>
          <w:p w14:paraId="504CA869" w14:textId="77777777" w:rsidR="00F47E87" w:rsidRPr="00B37BED" w:rsidRDefault="00F47E87" w:rsidP="00F47E87">
            <w:pPr>
              <w:jc w:val="center"/>
              <w:rPr>
                <w:color w:val="000000" w:themeColor="text1"/>
              </w:rPr>
            </w:pPr>
            <w:r w:rsidRPr="00B37BED">
              <w:rPr>
                <w:color w:val="000000" w:themeColor="text1"/>
              </w:rPr>
              <w:t xml:space="preserve">Фактически использовано материалов </w:t>
            </w:r>
          </w:p>
        </w:tc>
        <w:tc>
          <w:tcPr>
            <w:tcW w:w="1844" w:type="dxa"/>
            <w:gridSpan w:val="2"/>
            <w:shd w:val="clear" w:color="auto" w:fill="auto"/>
            <w:vAlign w:val="center"/>
          </w:tcPr>
          <w:p w14:paraId="27E59718" w14:textId="77777777" w:rsidR="00F47E87" w:rsidRPr="00B37BED" w:rsidRDefault="00F47E87" w:rsidP="00F47E87">
            <w:pPr>
              <w:jc w:val="center"/>
              <w:rPr>
                <w:color w:val="000000" w:themeColor="text1"/>
              </w:rPr>
            </w:pPr>
            <w:r w:rsidRPr="00B37BED">
              <w:rPr>
                <w:color w:val="000000" w:themeColor="text1"/>
              </w:rPr>
              <w:t xml:space="preserve">Остатки неиспользованных материалов </w:t>
            </w:r>
          </w:p>
        </w:tc>
      </w:tr>
      <w:tr w:rsidR="00DC7EF7" w:rsidRPr="00E854E6" w14:paraId="1598FB07" w14:textId="77777777" w:rsidTr="00212809">
        <w:trPr>
          <w:trHeight w:val="475"/>
        </w:trPr>
        <w:tc>
          <w:tcPr>
            <w:tcW w:w="394" w:type="dxa"/>
            <w:vMerge/>
            <w:shd w:val="clear" w:color="auto" w:fill="auto"/>
            <w:vAlign w:val="center"/>
          </w:tcPr>
          <w:p w14:paraId="587695CB" w14:textId="77777777" w:rsidR="00F47E87" w:rsidRPr="00B37BED" w:rsidRDefault="00F47E87" w:rsidP="00F47E87">
            <w:pPr>
              <w:jc w:val="center"/>
              <w:rPr>
                <w:color w:val="000000" w:themeColor="text1"/>
              </w:rPr>
            </w:pPr>
          </w:p>
        </w:tc>
        <w:tc>
          <w:tcPr>
            <w:tcW w:w="1132" w:type="dxa"/>
            <w:vMerge/>
            <w:shd w:val="clear" w:color="auto" w:fill="auto"/>
            <w:vAlign w:val="center"/>
          </w:tcPr>
          <w:p w14:paraId="585D5EDE" w14:textId="77777777" w:rsidR="00F47E87" w:rsidRPr="00B37BED" w:rsidRDefault="00F47E87" w:rsidP="00F47E87">
            <w:pPr>
              <w:jc w:val="center"/>
              <w:rPr>
                <w:color w:val="000000" w:themeColor="text1"/>
              </w:rPr>
            </w:pPr>
          </w:p>
        </w:tc>
        <w:tc>
          <w:tcPr>
            <w:tcW w:w="1417" w:type="dxa"/>
            <w:vMerge/>
            <w:shd w:val="clear" w:color="auto" w:fill="auto"/>
            <w:vAlign w:val="center"/>
          </w:tcPr>
          <w:p w14:paraId="110D477D" w14:textId="77777777" w:rsidR="00F47E87" w:rsidRPr="00B37BED" w:rsidRDefault="00F47E87" w:rsidP="00F47E87">
            <w:pPr>
              <w:jc w:val="center"/>
              <w:rPr>
                <w:color w:val="000000" w:themeColor="text1"/>
              </w:rPr>
            </w:pPr>
          </w:p>
        </w:tc>
        <w:tc>
          <w:tcPr>
            <w:tcW w:w="567" w:type="dxa"/>
            <w:vMerge/>
            <w:shd w:val="clear" w:color="auto" w:fill="auto"/>
            <w:vAlign w:val="center"/>
          </w:tcPr>
          <w:p w14:paraId="457C3BE9" w14:textId="77777777" w:rsidR="00F47E87" w:rsidRPr="00B37BED" w:rsidRDefault="00F47E87" w:rsidP="00F47E87">
            <w:pPr>
              <w:jc w:val="center"/>
              <w:rPr>
                <w:color w:val="000000" w:themeColor="text1"/>
              </w:rPr>
            </w:pPr>
          </w:p>
        </w:tc>
        <w:tc>
          <w:tcPr>
            <w:tcW w:w="851" w:type="dxa"/>
            <w:vMerge/>
            <w:shd w:val="clear" w:color="auto" w:fill="auto"/>
            <w:vAlign w:val="center"/>
          </w:tcPr>
          <w:p w14:paraId="4A1327A5" w14:textId="77777777" w:rsidR="00F47E87" w:rsidRPr="00B37BED" w:rsidRDefault="00F47E87" w:rsidP="00F47E87">
            <w:pPr>
              <w:jc w:val="center"/>
              <w:rPr>
                <w:color w:val="000000" w:themeColor="text1"/>
              </w:rPr>
            </w:pPr>
          </w:p>
        </w:tc>
        <w:tc>
          <w:tcPr>
            <w:tcW w:w="850" w:type="dxa"/>
            <w:shd w:val="clear" w:color="auto" w:fill="auto"/>
            <w:vAlign w:val="center"/>
          </w:tcPr>
          <w:p w14:paraId="5BE4C227"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71F92A81" w14:textId="77777777" w:rsidR="00F47E87" w:rsidRPr="00B37BED" w:rsidRDefault="00F47E87" w:rsidP="00F47E87">
            <w:pPr>
              <w:jc w:val="center"/>
              <w:rPr>
                <w:color w:val="000000" w:themeColor="text1"/>
              </w:rPr>
            </w:pPr>
            <w:r w:rsidRPr="00B37BED">
              <w:rPr>
                <w:color w:val="000000" w:themeColor="text1"/>
              </w:rPr>
              <w:t>Сумма, руб.</w:t>
            </w:r>
          </w:p>
        </w:tc>
        <w:tc>
          <w:tcPr>
            <w:tcW w:w="850" w:type="dxa"/>
            <w:shd w:val="clear" w:color="auto" w:fill="auto"/>
            <w:vAlign w:val="center"/>
          </w:tcPr>
          <w:p w14:paraId="7EE09CFB"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09F34EC9" w14:textId="77777777" w:rsidR="00F47E87" w:rsidRPr="00B37BED" w:rsidRDefault="00F47E87" w:rsidP="00F47E87">
            <w:pPr>
              <w:jc w:val="center"/>
              <w:rPr>
                <w:color w:val="000000" w:themeColor="text1"/>
              </w:rPr>
            </w:pPr>
            <w:r w:rsidRPr="00B37BED">
              <w:rPr>
                <w:color w:val="000000" w:themeColor="text1"/>
              </w:rPr>
              <w:t>Сумма, руб.</w:t>
            </w:r>
          </w:p>
        </w:tc>
        <w:tc>
          <w:tcPr>
            <w:tcW w:w="851" w:type="dxa"/>
            <w:shd w:val="clear" w:color="auto" w:fill="auto"/>
            <w:vAlign w:val="center"/>
          </w:tcPr>
          <w:p w14:paraId="56222366" w14:textId="77777777" w:rsidR="00F47E87" w:rsidRPr="00B37BED" w:rsidRDefault="00F47E87" w:rsidP="00F47E87">
            <w:pPr>
              <w:jc w:val="center"/>
              <w:rPr>
                <w:color w:val="000000" w:themeColor="text1"/>
              </w:rPr>
            </w:pPr>
            <w:r w:rsidRPr="00B37BED">
              <w:rPr>
                <w:color w:val="000000" w:themeColor="text1"/>
              </w:rPr>
              <w:t>Кол-во</w:t>
            </w:r>
          </w:p>
        </w:tc>
        <w:tc>
          <w:tcPr>
            <w:tcW w:w="993" w:type="dxa"/>
            <w:shd w:val="clear" w:color="auto" w:fill="auto"/>
            <w:vAlign w:val="center"/>
          </w:tcPr>
          <w:p w14:paraId="76B4EA9A" w14:textId="77777777" w:rsidR="00F47E87" w:rsidRPr="00B37BED" w:rsidRDefault="00F47E87" w:rsidP="00F47E87">
            <w:pPr>
              <w:jc w:val="center"/>
              <w:rPr>
                <w:color w:val="000000" w:themeColor="text1"/>
              </w:rPr>
            </w:pPr>
            <w:r w:rsidRPr="00B37BED">
              <w:rPr>
                <w:color w:val="000000" w:themeColor="text1"/>
              </w:rPr>
              <w:t>Сумма, руб.</w:t>
            </w:r>
          </w:p>
        </w:tc>
      </w:tr>
      <w:tr w:rsidR="00DC7EF7" w:rsidRPr="00E854E6" w14:paraId="4822A5C9" w14:textId="77777777" w:rsidTr="00212809">
        <w:tc>
          <w:tcPr>
            <w:tcW w:w="394" w:type="dxa"/>
            <w:shd w:val="clear" w:color="auto" w:fill="auto"/>
            <w:vAlign w:val="center"/>
          </w:tcPr>
          <w:p w14:paraId="28E2F05F" w14:textId="77777777" w:rsidR="00F47E87" w:rsidRPr="00B37BED" w:rsidRDefault="00F47E87" w:rsidP="00F47E87">
            <w:pPr>
              <w:jc w:val="center"/>
              <w:rPr>
                <w:color w:val="000000" w:themeColor="text1"/>
              </w:rPr>
            </w:pPr>
          </w:p>
        </w:tc>
        <w:tc>
          <w:tcPr>
            <w:tcW w:w="1132" w:type="dxa"/>
            <w:shd w:val="clear" w:color="auto" w:fill="auto"/>
            <w:vAlign w:val="center"/>
          </w:tcPr>
          <w:p w14:paraId="252C222A" w14:textId="77777777" w:rsidR="00F47E87" w:rsidRPr="00B37BED" w:rsidRDefault="00F47E87" w:rsidP="00F47E87">
            <w:pPr>
              <w:jc w:val="center"/>
              <w:rPr>
                <w:color w:val="000000" w:themeColor="text1"/>
              </w:rPr>
            </w:pPr>
          </w:p>
        </w:tc>
        <w:tc>
          <w:tcPr>
            <w:tcW w:w="1417" w:type="dxa"/>
            <w:shd w:val="clear" w:color="auto" w:fill="auto"/>
            <w:vAlign w:val="center"/>
          </w:tcPr>
          <w:p w14:paraId="29275AD5" w14:textId="77777777" w:rsidR="00F47E87" w:rsidRPr="00B37BED" w:rsidRDefault="00F47E87" w:rsidP="00F47E87">
            <w:pPr>
              <w:jc w:val="center"/>
              <w:rPr>
                <w:color w:val="000000" w:themeColor="text1"/>
              </w:rPr>
            </w:pPr>
          </w:p>
        </w:tc>
        <w:tc>
          <w:tcPr>
            <w:tcW w:w="567" w:type="dxa"/>
            <w:shd w:val="clear" w:color="auto" w:fill="auto"/>
            <w:vAlign w:val="center"/>
          </w:tcPr>
          <w:p w14:paraId="65D47258" w14:textId="77777777" w:rsidR="00F47E87" w:rsidRPr="00B37BED" w:rsidRDefault="00F47E87" w:rsidP="00F47E87">
            <w:pPr>
              <w:jc w:val="center"/>
              <w:rPr>
                <w:color w:val="000000" w:themeColor="text1"/>
              </w:rPr>
            </w:pPr>
          </w:p>
        </w:tc>
        <w:tc>
          <w:tcPr>
            <w:tcW w:w="851" w:type="dxa"/>
            <w:shd w:val="clear" w:color="auto" w:fill="auto"/>
            <w:vAlign w:val="center"/>
          </w:tcPr>
          <w:p w14:paraId="2233996D" w14:textId="77777777" w:rsidR="00F47E87" w:rsidRPr="00B37BED" w:rsidRDefault="00F47E87" w:rsidP="00F47E87">
            <w:pPr>
              <w:jc w:val="center"/>
              <w:rPr>
                <w:color w:val="000000" w:themeColor="text1"/>
              </w:rPr>
            </w:pPr>
          </w:p>
        </w:tc>
        <w:tc>
          <w:tcPr>
            <w:tcW w:w="850" w:type="dxa"/>
            <w:shd w:val="clear" w:color="auto" w:fill="auto"/>
            <w:vAlign w:val="center"/>
          </w:tcPr>
          <w:p w14:paraId="30919CF3" w14:textId="77777777" w:rsidR="00F47E87" w:rsidRPr="00B37BED" w:rsidRDefault="00F47E87" w:rsidP="00F47E87">
            <w:pPr>
              <w:jc w:val="center"/>
              <w:rPr>
                <w:color w:val="000000" w:themeColor="text1"/>
              </w:rPr>
            </w:pPr>
          </w:p>
        </w:tc>
        <w:tc>
          <w:tcPr>
            <w:tcW w:w="1134" w:type="dxa"/>
            <w:shd w:val="clear" w:color="auto" w:fill="auto"/>
            <w:vAlign w:val="center"/>
          </w:tcPr>
          <w:p w14:paraId="5D3EF283" w14:textId="77777777" w:rsidR="00F47E87" w:rsidRPr="00B37BED" w:rsidRDefault="00F47E87" w:rsidP="00F47E87">
            <w:pPr>
              <w:jc w:val="center"/>
              <w:rPr>
                <w:color w:val="000000" w:themeColor="text1"/>
              </w:rPr>
            </w:pPr>
          </w:p>
        </w:tc>
        <w:tc>
          <w:tcPr>
            <w:tcW w:w="850" w:type="dxa"/>
            <w:shd w:val="clear" w:color="auto" w:fill="auto"/>
            <w:vAlign w:val="center"/>
          </w:tcPr>
          <w:p w14:paraId="52EA7C6E" w14:textId="77777777" w:rsidR="00F47E87" w:rsidRPr="00B37BED" w:rsidRDefault="00F47E87" w:rsidP="00F47E87">
            <w:pPr>
              <w:jc w:val="center"/>
              <w:rPr>
                <w:color w:val="000000" w:themeColor="text1"/>
              </w:rPr>
            </w:pPr>
          </w:p>
        </w:tc>
        <w:tc>
          <w:tcPr>
            <w:tcW w:w="1134" w:type="dxa"/>
            <w:shd w:val="clear" w:color="auto" w:fill="auto"/>
            <w:vAlign w:val="center"/>
          </w:tcPr>
          <w:p w14:paraId="08B476EF" w14:textId="77777777" w:rsidR="00F47E87" w:rsidRPr="00B37BED" w:rsidRDefault="00F47E87" w:rsidP="00F47E87">
            <w:pPr>
              <w:jc w:val="center"/>
              <w:rPr>
                <w:color w:val="000000" w:themeColor="text1"/>
              </w:rPr>
            </w:pPr>
          </w:p>
        </w:tc>
        <w:tc>
          <w:tcPr>
            <w:tcW w:w="851" w:type="dxa"/>
            <w:shd w:val="clear" w:color="auto" w:fill="auto"/>
            <w:vAlign w:val="center"/>
          </w:tcPr>
          <w:p w14:paraId="0E4362AE" w14:textId="77777777" w:rsidR="00F47E87" w:rsidRPr="00B37BED" w:rsidRDefault="00F47E87" w:rsidP="00F47E87">
            <w:pPr>
              <w:jc w:val="center"/>
              <w:rPr>
                <w:color w:val="000000" w:themeColor="text1"/>
              </w:rPr>
            </w:pPr>
          </w:p>
        </w:tc>
        <w:tc>
          <w:tcPr>
            <w:tcW w:w="993" w:type="dxa"/>
            <w:shd w:val="clear" w:color="auto" w:fill="auto"/>
            <w:vAlign w:val="center"/>
          </w:tcPr>
          <w:p w14:paraId="4A2D54FF" w14:textId="77777777" w:rsidR="00F47E87" w:rsidRPr="00B37BED" w:rsidRDefault="00F47E87" w:rsidP="00F47E87">
            <w:pPr>
              <w:jc w:val="center"/>
              <w:rPr>
                <w:color w:val="000000" w:themeColor="text1"/>
              </w:rPr>
            </w:pPr>
          </w:p>
        </w:tc>
      </w:tr>
      <w:tr w:rsidR="00DC7EF7" w:rsidRPr="00E854E6" w14:paraId="2A5D094F" w14:textId="77777777" w:rsidTr="00212809">
        <w:tc>
          <w:tcPr>
            <w:tcW w:w="394" w:type="dxa"/>
            <w:shd w:val="clear" w:color="auto" w:fill="auto"/>
            <w:vAlign w:val="center"/>
          </w:tcPr>
          <w:p w14:paraId="743EE01D" w14:textId="77777777" w:rsidR="00F47E87" w:rsidRPr="00B37BED" w:rsidRDefault="00F47E87" w:rsidP="00F47E87">
            <w:pPr>
              <w:jc w:val="center"/>
              <w:rPr>
                <w:color w:val="000000" w:themeColor="text1"/>
              </w:rPr>
            </w:pPr>
          </w:p>
        </w:tc>
        <w:tc>
          <w:tcPr>
            <w:tcW w:w="1132" w:type="dxa"/>
            <w:shd w:val="clear" w:color="auto" w:fill="auto"/>
            <w:vAlign w:val="center"/>
          </w:tcPr>
          <w:p w14:paraId="2B28BF68" w14:textId="77777777" w:rsidR="00F47E87" w:rsidRPr="00B37BED" w:rsidRDefault="00F47E87" w:rsidP="00F47E87">
            <w:pPr>
              <w:jc w:val="center"/>
              <w:rPr>
                <w:color w:val="000000" w:themeColor="text1"/>
              </w:rPr>
            </w:pPr>
          </w:p>
        </w:tc>
        <w:tc>
          <w:tcPr>
            <w:tcW w:w="1417" w:type="dxa"/>
            <w:shd w:val="clear" w:color="auto" w:fill="auto"/>
            <w:vAlign w:val="center"/>
          </w:tcPr>
          <w:p w14:paraId="5543D0D2" w14:textId="77777777" w:rsidR="00F47E87" w:rsidRPr="00B37BED" w:rsidRDefault="00F47E87" w:rsidP="00F47E87">
            <w:pPr>
              <w:jc w:val="center"/>
              <w:rPr>
                <w:color w:val="000000" w:themeColor="text1"/>
              </w:rPr>
            </w:pPr>
          </w:p>
        </w:tc>
        <w:tc>
          <w:tcPr>
            <w:tcW w:w="567" w:type="dxa"/>
            <w:shd w:val="clear" w:color="auto" w:fill="auto"/>
            <w:vAlign w:val="center"/>
          </w:tcPr>
          <w:p w14:paraId="25AEF28A" w14:textId="77777777" w:rsidR="00F47E87" w:rsidRPr="00B37BED" w:rsidRDefault="00F47E87" w:rsidP="00F47E87">
            <w:pPr>
              <w:jc w:val="center"/>
              <w:rPr>
                <w:color w:val="000000" w:themeColor="text1"/>
              </w:rPr>
            </w:pPr>
          </w:p>
        </w:tc>
        <w:tc>
          <w:tcPr>
            <w:tcW w:w="851" w:type="dxa"/>
            <w:shd w:val="clear" w:color="auto" w:fill="auto"/>
            <w:vAlign w:val="center"/>
          </w:tcPr>
          <w:p w14:paraId="439B6156" w14:textId="77777777" w:rsidR="00F47E87" w:rsidRPr="00B37BED" w:rsidRDefault="00F47E87" w:rsidP="00F47E87">
            <w:pPr>
              <w:jc w:val="center"/>
              <w:rPr>
                <w:color w:val="000000" w:themeColor="text1"/>
              </w:rPr>
            </w:pPr>
          </w:p>
        </w:tc>
        <w:tc>
          <w:tcPr>
            <w:tcW w:w="850" w:type="dxa"/>
            <w:shd w:val="clear" w:color="auto" w:fill="auto"/>
            <w:vAlign w:val="center"/>
          </w:tcPr>
          <w:p w14:paraId="3AF20BD7" w14:textId="77777777" w:rsidR="00F47E87" w:rsidRPr="00B37BED" w:rsidRDefault="00F47E87" w:rsidP="00F47E87">
            <w:pPr>
              <w:jc w:val="center"/>
              <w:rPr>
                <w:color w:val="000000" w:themeColor="text1"/>
              </w:rPr>
            </w:pPr>
          </w:p>
        </w:tc>
        <w:tc>
          <w:tcPr>
            <w:tcW w:w="1134" w:type="dxa"/>
            <w:shd w:val="clear" w:color="auto" w:fill="auto"/>
            <w:vAlign w:val="center"/>
          </w:tcPr>
          <w:p w14:paraId="72BD0AA6" w14:textId="77777777" w:rsidR="00F47E87" w:rsidRPr="00B37BED" w:rsidRDefault="00F47E87" w:rsidP="00F47E87">
            <w:pPr>
              <w:jc w:val="center"/>
              <w:rPr>
                <w:color w:val="000000" w:themeColor="text1"/>
              </w:rPr>
            </w:pPr>
          </w:p>
        </w:tc>
        <w:tc>
          <w:tcPr>
            <w:tcW w:w="850" w:type="dxa"/>
            <w:shd w:val="clear" w:color="auto" w:fill="auto"/>
            <w:vAlign w:val="center"/>
          </w:tcPr>
          <w:p w14:paraId="594E7073" w14:textId="77777777" w:rsidR="00F47E87" w:rsidRPr="00B37BED" w:rsidRDefault="00F47E87" w:rsidP="00F47E87">
            <w:pPr>
              <w:jc w:val="center"/>
              <w:rPr>
                <w:color w:val="000000" w:themeColor="text1"/>
              </w:rPr>
            </w:pPr>
          </w:p>
        </w:tc>
        <w:tc>
          <w:tcPr>
            <w:tcW w:w="1134" w:type="dxa"/>
            <w:shd w:val="clear" w:color="auto" w:fill="auto"/>
            <w:vAlign w:val="center"/>
          </w:tcPr>
          <w:p w14:paraId="313CC638" w14:textId="77777777" w:rsidR="00F47E87" w:rsidRPr="00B37BED" w:rsidRDefault="00F47E87" w:rsidP="00F47E87">
            <w:pPr>
              <w:jc w:val="center"/>
              <w:rPr>
                <w:color w:val="000000" w:themeColor="text1"/>
              </w:rPr>
            </w:pPr>
          </w:p>
        </w:tc>
        <w:tc>
          <w:tcPr>
            <w:tcW w:w="851" w:type="dxa"/>
            <w:shd w:val="clear" w:color="auto" w:fill="auto"/>
            <w:vAlign w:val="center"/>
          </w:tcPr>
          <w:p w14:paraId="038D0F0A" w14:textId="77777777" w:rsidR="00F47E87" w:rsidRPr="00B37BED" w:rsidRDefault="00F47E87" w:rsidP="00F47E87">
            <w:pPr>
              <w:jc w:val="center"/>
              <w:rPr>
                <w:color w:val="000000" w:themeColor="text1"/>
              </w:rPr>
            </w:pPr>
          </w:p>
        </w:tc>
        <w:tc>
          <w:tcPr>
            <w:tcW w:w="993" w:type="dxa"/>
            <w:shd w:val="clear" w:color="auto" w:fill="auto"/>
            <w:vAlign w:val="center"/>
          </w:tcPr>
          <w:p w14:paraId="5586AB0E" w14:textId="77777777" w:rsidR="00F47E87" w:rsidRPr="00B37BED" w:rsidRDefault="00F47E87" w:rsidP="00F47E87">
            <w:pPr>
              <w:jc w:val="center"/>
              <w:rPr>
                <w:color w:val="000000" w:themeColor="text1"/>
              </w:rPr>
            </w:pPr>
          </w:p>
        </w:tc>
      </w:tr>
      <w:tr w:rsidR="00DC7EF7" w:rsidRPr="00E854E6" w14:paraId="57D3782C" w14:textId="77777777" w:rsidTr="00212809">
        <w:tc>
          <w:tcPr>
            <w:tcW w:w="394" w:type="dxa"/>
            <w:shd w:val="clear" w:color="auto" w:fill="auto"/>
            <w:vAlign w:val="center"/>
          </w:tcPr>
          <w:p w14:paraId="4E3AF1A4" w14:textId="77777777" w:rsidR="00F47E87" w:rsidRPr="00B37BED" w:rsidRDefault="00F47E87" w:rsidP="00F47E87">
            <w:pPr>
              <w:jc w:val="center"/>
              <w:rPr>
                <w:color w:val="000000" w:themeColor="text1"/>
              </w:rPr>
            </w:pPr>
          </w:p>
        </w:tc>
        <w:tc>
          <w:tcPr>
            <w:tcW w:w="1132" w:type="dxa"/>
            <w:shd w:val="clear" w:color="auto" w:fill="auto"/>
            <w:vAlign w:val="center"/>
          </w:tcPr>
          <w:p w14:paraId="46550788" w14:textId="77777777" w:rsidR="00F47E87" w:rsidRPr="00B37BED" w:rsidRDefault="00F47E87" w:rsidP="00F47E87">
            <w:pPr>
              <w:jc w:val="center"/>
              <w:rPr>
                <w:color w:val="000000" w:themeColor="text1"/>
              </w:rPr>
            </w:pPr>
          </w:p>
        </w:tc>
        <w:tc>
          <w:tcPr>
            <w:tcW w:w="1417" w:type="dxa"/>
            <w:shd w:val="clear" w:color="auto" w:fill="auto"/>
            <w:vAlign w:val="center"/>
          </w:tcPr>
          <w:p w14:paraId="470EB5E9" w14:textId="77777777" w:rsidR="00F47E87" w:rsidRPr="00B37BED" w:rsidRDefault="00F47E87" w:rsidP="00F47E87">
            <w:pPr>
              <w:jc w:val="center"/>
              <w:rPr>
                <w:color w:val="000000" w:themeColor="text1"/>
              </w:rPr>
            </w:pPr>
          </w:p>
        </w:tc>
        <w:tc>
          <w:tcPr>
            <w:tcW w:w="567" w:type="dxa"/>
            <w:shd w:val="clear" w:color="auto" w:fill="auto"/>
            <w:vAlign w:val="center"/>
          </w:tcPr>
          <w:p w14:paraId="1A658CC1" w14:textId="77777777" w:rsidR="00F47E87" w:rsidRPr="00B37BED" w:rsidRDefault="00F47E87" w:rsidP="00F47E87">
            <w:pPr>
              <w:jc w:val="center"/>
              <w:rPr>
                <w:color w:val="000000" w:themeColor="text1"/>
              </w:rPr>
            </w:pPr>
          </w:p>
        </w:tc>
        <w:tc>
          <w:tcPr>
            <w:tcW w:w="851" w:type="dxa"/>
            <w:shd w:val="clear" w:color="auto" w:fill="auto"/>
            <w:vAlign w:val="center"/>
          </w:tcPr>
          <w:p w14:paraId="44D58B2D" w14:textId="77777777" w:rsidR="00F47E87" w:rsidRPr="00B37BED" w:rsidRDefault="00F47E87" w:rsidP="00F47E87">
            <w:pPr>
              <w:jc w:val="center"/>
              <w:rPr>
                <w:color w:val="000000" w:themeColor="text1"/>
              </w:rPr>
            </w:pPr>
          </w:p>
        </w:tc>
        <w:tc>
          <w:tcPr>
            <w:tcW w:w="850" w:type="dxa"/>
            <w:shd w:val="clear" w:color="auto" w:fill="auto"/>
            <w:vAlign w:val="center"/>
          </w:tcPr>
          <w:p w14:paraId="4F4906A0" w14:textId="77777777" w:rsidR="00F47E87" w:rsidRPr="00B37BED" w:rsidRDefault="00F47E87" w:rsidP="00F47E87">
            <w:pPr>
              <w:jc w:val="center"/>
              <w:rPr>
                <w:color w:val="000000" w:themeColor="text1"/>
              </w:rPr>
            </w:pPr>
          </w:p>
        </w:tc>
        <w:tc>
          <w:tcPr>
            <w:tcW w:w="1134" w:type="dxa"/>
            <w:shd w:val="clear" w:color="auto" w:fill="auto"/>
            <w:vAlign w:val="center"/>
          </w:tcPr>
          <w:p w14:paraId="3F901AB1" w14:textId="77777777" w:rsidR="00F47E87" w:rsidRPr="00B37BED" w:rsidRDefault="00F47E87" w:rsidP="00F47E87">
            <w:pPr>
              <w:jc w:val="center"/>
              <w:rPr>
                <w:color w:val="000000" w:themeColor="text1"/>
              </w:rPr>
            </w:pPr>
          </w:p>
        </w:tc>
        <w:tc>
          <w:tcPr>
            <w:tcW w:w="850" w:type="dxa"/>
            <w:shd w:val="clear" w:color="auto" w:fill="auto"/>
            <w:vAlign w:val="center"/>
          </w:tcPr>
          <w:p w14:paraId="165CC7BA" w14:textId="77777777" w:rsidR="00F47E87" w:rsidRPr="00B37BED" w:rsidRDefault="00F47E87" w:rsidP="00F47E87">
            <w:pPr>
              <w:jc w:val="center"/>
              <w:rPr>
                <w:color w:val="000000" w:themeColor="text1"/>
              </w:rPr>
            </w:pPr>
          </w:p>
        </w:tc>
        <w:tc>
          <w:tcPr>
            <w:tcW w:w="1134" w:type="dxa"/>
            <w:shd w:val="clear" w:color="auto" w:fill="auto"/>
            <w:vAlign w:val="center"/>
          </w:tcPr>
          <w:p w14:paraId="0066F2BB" w14:textId="77777777" w:rsidR="00F47E87" w:rsidRPr="00B37BED" w:rsidRDefault="00F47E87" w:rsidP="00F47E87">
            <w:pPr>
              <w:jc w:val="center"/>
              <w:rPr>
                <w:color w:val="000000" w:themeColor="text1"/>
              </w:rPr>
            </w:pPr>
          </w:p>
        </w:tc>
        <w:tc>
          <w:tcPr>
            <w:tcW w:w="851" w:type="dxa"/>
            <w:shd w:val="clear" w:color="auto" w:fill="auto"/>
            <w:vAlign w:val="center"/>
          </w:tcPr>
          <w:p w14:paraId="087AA057" w14:textId="77777777" w:rsidR="00F47E87" w:rsidRPr="00B37BED" w:rsidRDefault="00F47E87" w:rsidP="00F47E87">
            <w:pPr>
              <w:jc w:val="center"/>
              <w:rPr>
                <w:color w:val="000000" w:themeColor="text1"/>
              </w:rPr>
            </w:pPr>
          </w:p>
        </w:tc>
        <w:tc>
          <w:tcPr>
            <w:tcW w:w="993" w:type="dxa"/>
            <w:shd w:val="clear" w:color="auto" w:fill="auto"/>
            <w:vAlign w:val="center"/>
          </w:tcPr>
          <w:p w14:paraId="6365EA1E" w14:textId="77777777" w:rsidR="00F47E87" w:rsidRPr="00B37BED" w:rsidRDefault="00F47E87" w:rsidP="00F47E87">
            <w:pPr>
              <w:jc w:val="center"/>
              <w:rPr>
                <w:color w:val="000000" w:themeColor="text1"/>
              </w:rPr>
            </w:pPr>
          </w:p>
        </w:tc>
      </w:tr>
      <w:tr w:rsidR="00F47E87" w:rsidRPr="00E854E6" w14:paraId="4B476DA2" w14:textId="77777777" w:rsidTr="00212809">
        <w:tc>
          <w:tcPr>
            <w:tcW w:w="4361" w:type="dxa"/>
            <w:gridSpan w:val="5"/>
            <w:shd w:val="clear" w:color="auto" w:fill="auto"/>
            <w:vAlign w:val="center"/>
          </w:tcPr>
          <w:p w14:paraId="66B6277E" w14:textId="77777777" w:rsidR="00F47E87" w:rsidRPr="00B37BED" w:rsidRDefault="00F47E87" w:rsidP="00F47E87">
            <w:pPr>
              <w:jc w:val="right"/>
              <w:rPr>
                <w:color w:val="000000" w:themeColor="text1"/>
              </w:rPr>
            </w:pPr>
            <w:r w:rsidRPr="00B37BED">
              <w:rPr>
                <w:color w:val="000000" w:themeColor="text1"/>
              </w:rPr>
              <w:t>Итого:</w:t>
            </w:r>
          </w:p>
        </w:tc>
        <w:tc>
          <w:tcPr>
            <w:tcW w:w="850" w:type="dxa"/>
            <w:shd w:val="clear" w:color="auto" w:fill="auto"/>
            <w:vAlign w:val="center"/>
          </w:tcPr>
          <w:p w14:paraId="7516021C" w14:textId="77777777" w:rsidR="00F47E87" w:rsidRPr="00B37BED" w:rsidRDefault="00F47E87" w:rsidP="00F47E87">
            <w:pPr>
              <w:jc w:val="center"/>
              <w:rPr>
                <w:color w:val="000000" w:themeColor="text1"/>
              </w:rPr>
            </w:pPr>
          </w:p>
        </w:tc>
        <w:tc>
          <w:tcPr>
            <w:tcW w:w="1134" w:type="dxa"/>
            <w:shd w:val="clear" w:color="auto" w:fill="auto"/>
            <w:vAlign w:val="center"/>
          </w:tcPr>
          <w:p w14:paraId="685BD73E" w14:textId="77777777" w:rsidR="00F47E87" w:rsidRPr="00B37BED" w:rsidRDefault="00F47E87" w:rsidP="00F47E87">
            <w:pPr>
              <w:jc w:val="center"/>
              <w:rPr>
                <w:color w:val="000000" w:themeColor="text1"/>
              </w:rPr>
            </w:pPr>
          </w:p>
        </w:tc>
        <w:tc>
          <w:tcPr>
            <w:tcW w:w="850" w:type="dxa"/>
            <w:shd w:val="clear" w:color="auto" w:fill="auto"/>
            <w:vAlign w:val="center"/>
          </w:tcPr>
          <w:p w14:paraId="265D5518" w14:textId="77777777" w:rsidR="00F47E87" w:rsidRPr="00B37BED" w:rsidRDefault="00F47E87" w:rsidP="00F47E87">
            <w:pPr>
              <w:jc w:val="center"/>
              <w:rPr>
                <w:color w:val="000000" w:themeColor="text1"/>
              </w:rPr>
            </w:pPr>
          </w:p>
        </w:tc>
        <w:tc>
          <w:tcPr>
            <w:tcW w:w="1134" w:type="dxa"/>
            <w:shd w:val="clear" w:color="auto" w:fill="auto"/>
            <w:vAlign w:val="center"/>
          </w:tcPr>
          <w:p w14:paraId="65963EF3" w14:textId="77777777" w:rsidR="00F47E87" w:rsidRPr="00B37BED" w:rsidRDefault="00F47E87" w:rsidP="00F47E87">
            <w:pPr>
              <w:jc w:val="center"/>
              <w:rPr>
                <w:color w:val="000000" w:themeColor="text1"/>
              </w:rPr>
            </w:pPr>
          </w:p>
        </w:tc>
        <w:tc>
          <w:tcPr>
            <w:tcW w:w="851" w:type="dxa"/>
            <w:shd w:val="clear" w:color="auto" w:fill="auto"/>
            <w:vAlign w:val="center"/>
          </w:tcPr>
          <w:p w14:paraId="4FF9EA2F" w14:textId="77777777" w:rsidR="00F47E87" w:rsidRPr="00B37BED" w:rsidRDefault="00F47E87" w:rsidP="00F47E87">
            <w:pPr>
              <w:jc w:val="center"/>
              <w:rPr>
                <w:color w:val="000000" w:themeColor="text1"/>
              </w:rPr>
            </w:pPr>
          </w:p>
        </w:tc>
        <w:tc>
          <w:tcPr>
            <w:tcW w:w="993" w:type="dxa"/>
            <w:shd w:val="clear" w:color="auto" w:fill="auto"/>
            <w:vAlign w:val="center"/>
          </w:tcPr>
          <w:p w14:paraId="4199FB38" w14:textId="77777777" w:rsidR="00F47E87" w:rsidRPr="00B37BED" w:rsidRDefault="00F47E87" w:rsidP="00F47E87">
            <w:pPr>
              <w:jc w:val="center"/>
              <w:rPr>
                <w:color w:val="000000" w:themeColor="text1"/>
              </w:rPr>
            </w:pPr>
          </w:p>
        </w:tc>
      </w:tr>
    </w:tbl>
    <w:p w14:paraId="0E45B4F9" w14:textId="77777777" w:rsidR="00F47E87" w:rsidRPr="00B37BED" w:rsidRDefault="00F47E87" w:rsidP="00F47E87">
      <w:pPr>
        <w:ind w:firstLine="709"/>
        <w:rPr>
          <w:color w:val="000000" w:themeColor="text1"/>
        </w:rPr>
      </w:pPr>
    </w:p>
    <w:p w14:paraId="233C751F" w14:textId="77777777" w:rsidR="00F47E87" w:rsidRPr="00B37BED" w:rsidRDefault="00F47E87" w:rsidP="00E92EE7">
      <w:pPr>
        <w:ind w:firstLine="709"/>
        <w:jc w:val="both"/>
        <w:rPr>
          <w:color w:val="000000" w:themeColor="text1"/>
        </w:rPr>
      </w:pPr>
      <w:r w:rsidRPr="00B37BED">
        <w:rPr>
          <w:color w:val="000000" w:themeColor="text1"/>
        </w:rPr>
        <w:t xml:space="preserve">Цена использованных материалов для выполнения </w:t>
      </w:r>
      <w:r w:rsidR="00E75E98">
        <w:rPr>
          <w:color w:val="000000" w:themeColor="text1"/>
        </w:rPr>
        <w:t>Работ</w:t>
      </w:r>
      <w:r w:rsidRPr="00B37BED">
        <w:rPr>
          <w:color w:val="000000" w:themeColor="text1"/>
        </w:rPr>
        <w:t xml:space="preserve"> составила _________ (________) рублей. </w:t>
      </w:r>
    </w:p>
    <w:p w14:paraId="6165F6BC" w14:textId="77777777" w:rsidR="00F47E87" w:rsidRDefault="00F47E87" w:rsidP="00331231">
      <w:pPr>
        <w:ind w:firstLine="709"/>
        <w:jc w:val="both"/>
        <w:rPr>
          <w:color w:val="000000" w:themeColor="text1"/>
        </w:rPr>
      </w:pPr>
      <w:r w:rsidRPr="00B37BED">
        <w:rPr>
          <w:color w:val="000000" w:themeColor="text1"/>
        </w:rPr>
        <w:t>Остаток неиспользованных материалов возращен Генеральному подрядчику по накладной №____ от _______________</w:t>
      </w:r>
      <w:r w:rsidR="007F42EF" w:rsidRPr="00B37BED">
        <w:rPr>
          <w:color w:val="000000" w:themeColor="text1"/>
        </w:rPr>
        <w:t>.</w:t>
      </w:r>
    </w:p>
    <w:p w14:paraId="1FB76749" w14:textId="77777777" w:rsidR="009C1D60" w:rsidRDefault="009C1D60" w:rsidP="00331231">
      <w:pPr>
        <w:ind w:firstLine="709"/>
        <w:jc w:val="both"/>
        <w:rPr>
          <w:color w:val="000000" w:themeColor="text1"/>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2088E" w:rsidRPr="009C1D60" w14:paraId="2544311D" w14:textId="77777777" w:rsidTr="00DA710F">
        <w:tc>
          <w:tcPr>
            <w:tcW w:w="4898" w:type="dxa"/>
          </w:tcPr>
          <w:p w14:paraId="5A021EF4" w14:textId="77777777" w:rsidR="0022088E" w:rsidRPr="009C1D60" w:rsidRDefault="0022088E" w:rsidP="00DA710F">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429A79C5" w14:textId="77777777" w:rsidR="0022088E" w:rsidRDefault="0022088E" w:rsidP="00DA710F">
            <w:pPr>
              <w:rPr>
                <w:rFonts w:ascii="Times New Roman" w:eastAsia="Lucida Sans Unicode" w:hAnsi="Times New Roman"/>
                <w:color w:val="000000" w:themeColor="text1"/>
                <w:kern w:val="1"/>
                <w:lang w:eastAsia="hi-IN" w:bidi="hi-IN"/>
              </w:rPr>
            </w:pPr>
          </w:p>
          <w:p w14:paraId="68C2724C" w14:textId="77777777" w:rsidR="006E64C2" w:rsidRDefault="006E64C2" w:rsidP="00DA710F">
            <w:pPr>
              <w:rPr>
                <w:rFonts w:ascii="Times New Roman" w:eastAsia="Lucida Sans Unicode" w:hAnsi="Times New Roman"/>
                <w:color w:val="000000" w:themeColor="text1"/>
                <w:kern w:val="1"/>
                <w:lang w:eastAsia="hi-IN" w:bidi="hi-IN"/>
              </w:rPr>
            </w:pPr>
          </w:p>
          <w:p w14:paraId="06A7B8B0" w14:textId="77777777" w:rsidR="006E64C2" w:rsidRPr="009C1D60" w:rsidRDefault="006E64C2" w:rsidP="00DA710F">
            <w:pPr>
              <w:rPr>
                <w:rFonts w:ascii="Times New Roman" w:eastAsia="Lucida Sans Unicode" w:hAnsi="Times New Roman"/>
                <w:color w:val="000000" w:themeColor="text1"/>
                <w:kern w:val="1"/>
                <w:lang w:eastAsia="hi-IN" w:bidi="hi-IN"/>
              </w:rPr>
            </w:pPr>
          </w:p>
          <w:p w14:paraId="3B3E578E" w14:textId="40312BC0" w:rsidR="0022088E" w:rsidRPr="009C1D60" w:rsidRDefault="0022088E" w:rsidP="006E64C2">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6E64C2">
              <w:rPr>
                <w:rFonts w:ascii="Times New Roman" w:eastAsia="Lucida Sans Unicode" w:hAnsi="Times New Roman"/>
                <w:color w:val="000000" w:themeColor="text1"/>
                <w:kern w:val="1"/>
                <w:lang w:eastAsia="hi-IN" w:bidi="hi-IN"/>
              </w:rPr>
              <w:t>/_____/</w:t>
            </w:r>
            <w:bookmarkStart w:id="6" w:name="_GoBack"/>
            <w:bookmarkEnd w:id="6"/>
          </w:p>
        </w:tc>
        <w:tc>
          <w:tcPr>
            <w:tcW w:w="4899" w:type="dxa"/>
          </w:tcPr>
          <w:p w14:paraId="61B1A605" w14:textId="77777777" w:rsidR="0022088E" w:rsidRPr="009C1D60" w:rsidRDefault="0022088E" w:rsidP="00DA710F">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773AF9EF" w14:textId="77777777" w:rsidR="0022088E" w:rsidRPr="009C1D60" w:rsidRDefault="0022088E" w:rsidP="00DA710F">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2C934A26" w14:textId="77777777" w:rsidR="0022088E" w:rsidRPr="009C1D60" w:rsidRDefault="0022088E" w:rsidP="00DA710F">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29906541" w14:textId="77777777" w:rsidR="0022088E" w:rsidRPr="009C1D60" w:rsidRDefault="0022088E" w:rsidP="00DA710F">
            <w:pPr>
              <w:rPr>
                <w:rFonts w:ascii="Times New Roman" w:eastAsia="Lucida Sans Unicode" w:hAnsi="Times New Roman"/>
                <w:b/>
                <w:color w:val="000000" w:themeColor="text1"/>
                <w:kern w:val="1"/>
                <w:lang w:eastAsia="hi-IN" w:bidi="hi-IN"/>
              </w:rPr>
            </w:pPr>
          </w:p>
          <w:p w14:paraId="2389331A" w14:textId="77777777" w:rsidR="0022088E" w:rsidRPr="009C1D60" w:rsidRDefault="0022088E" w:rsidP="00DA710F">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_______________ А.И. Стерлев</w:t>
            </w:r>
          </w:p>
          <w:p w14:paraId="617A20AB" w14:textId="77777777" w:rsidR="0022088E" w:rsidRPr="009C1D60" w:rsidRDefault="0022088E" w:rsidP="00DA710F">
            <w:pPr>
              <w:rPr>
                <w:rFonts w:ascii="Times New Roman" w:eastAsia="Lucida Sans Unicode" w:hAnsi="Times New Roman"/>
                <w:color w:val="000000" w:themeColor="text1"/>
                <w:kern w:val="1"/>
                <w:lang w:eastAsia="hi-IN" w:bidi="hi-IN"/>
              </w:rPr>
            </w:pPr>
          </w:p>
        </w:tc>
      </w:tr>
    </w:tbl>
    <w:p w14:paraId="441CFC14" w14:textId="77777777" w:rsidR="009C1D60" w:rsidRDefault="009C1D60" w:rsidP="00331231">
      <w:pPr>
        <w:ind w:firstLine="709"/>
        <w:jc w:val="both"/>
        <w:rPr>
          <w:color w:val="000000" w:themeColor="text1"/>
        </w:rPr>
      </w:pPr>
    </w:p>
    <w:p w14:paraId="26FF5D3D" w14:textId="77777777" w:rsidR="0022088E" w:rsidRDefault="0022088E" w:rsidP="00331231">
      <w:pPr>
        <w:ind w:firstLine="709"/>
        <w:jc w:val="both"/>
        <w:rPr>
          <w:color w:val="000000" w:themeColor="text1"/>
        </w:rPr>
      </w:pPr>
    </w:p>
    <w:p w14:paraId="2DA8BC10" w14:textId="77777777" w:rsidR="0022088E" w:rsidRPr="00B37BED" w:rsidRDefault="0022088E" w:rsidP="00331231">
      <w:pPr>
        <w:ind w:firstLine="709"/>
        <w:jc w:val="both"/>
        <w:rPr>
          <w:color w:val="000000" w:themeColor="text1"/>
        </w:rPr>
      </w:pPr>
    </w:p>
    <w:p w14:paraId="3D436F8E" w14:textId="77777777" w:rsidR="009C1D60" w:rsidRPr="009C1D60" w:rsidRDefault="009C1D60" w:rsidP="009C1D60">
      <w:pPr>
        <w:suppressAutoHyphens w:val="0"/>
        <w:jc w:val="center"/>
        <w:rPr>
          <w:b/>
          <w:bCs/>
        </w:rPr>
      </w:pPr>
    </w:p>
    <w:p w14:paraId="5F1B67D6" w14:textId="77777777" w:rsidR="00863F69" w:rsidRPr="00B37BED" w:rsidRDefault="006B7B71" w:rsidP="00863F69">
      <w:pPr>
        <w:suppressAutoHyphens w:val="0"/>
        <w:jc w:val="center"/>
        <w:rPr>
          <w:color w:val="000000"/>
          <w:lang w:eastAsia="ru-RU"/>
        </w:rPr>
      </w:pPr>
      <w:r w:rsidRPr="00B37BED">
        <w:rPr>
          <w:b/>
          <w:bCs/>
        </w:rPr>
        <w:t xml:space="preserve"> </w:t>
      </w:r>
    </w:p>
    <w:sectPr w:rsidR="00863F69" w:rsidRPr="00B37BED" w:rsidSect="00212809">
      <w:footerReference w:type="even" r:id="rId13"/>
      <w:footerReference w:type="default" r:id="rId14"/>
      <w:pgSz w:w="11906" w:h="16838"/>
      <w:pgMar w:top="1021" w:right="567" w:bottom="1021"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7679" w14:textId="77777777" w:rsidR="00B23C04" w:rsidRDefault="00B23C04">
      <w:r>
        <w:separator/>
      </w:r>
    </w:p>
  </w:endnote>
  <w:endnote w:type="continuationSeparator" w:id="0">
    <w:p w14:paraId="6DA539D0" w14:textId="77777777" w:rsidR="00B23C04" w:rsidRDefault="00B2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default"/>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altName w:val="MS Gothic"/>
    <w:charset w:val="00"/>
    <w:family w:val="auto"/>
    <w:pitch w:val="variable"/>
    <w:sig w:usb0="800000AF" w:usb1="1001ECEA" w:usb2="00000000" w:usb3="00000000" w:csb0="80000001"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ordiaUPC">
    <w:charset w:val="00"/>
    <w:family w:val="swiss"/>
    <w:pitch w:val="variable"/>
  </w:font>
  <w:font w:name="Segoe UI">
    <w:panose1 w:val="020B0502040204020203"/>
    <w:charset w:val="CC"/>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127C" w14:textId="77777777" w:rsidR="00B23C04" w:rsidRDefault="00B23C04"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14E9E9AE" w14:textId="77777777" w:rsidR="00B23C04" w:rsidRDefault="00B23C04"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6650"/>
      <w:docPartObj>
        <w:docPartGallery w:val="Page Numbers (Bottom of Page)"/>
        <w:docPartUnique/>
      </w:docPartObj>
    </w:sdtPr>
    <w:sdtEndPr>
      <w:rPr>
        <w:sz w:val="20"/>
        <w:szCs w:val="20"/>
      </w:rPr>
    </w:sdtEndPr>
    <w:sdtContent>
      <w:p w14:paraId="2CCF964D" w14:textId="77777777" w:rsidR="00B23C04" w:rsidRPr="00A03A22" w:rsidRDefault="00B23C04">
        <w:pPr>
          <w:pStyle w:val="afd"/>
          <w:jc w:val="right"/>
          <w:rPr>
            <w:sz w:val="20"/>
            <w:szCs w:val="20"/>
          </w:rPr>
        </w:pPr>
        <w:r w:rsidRPr="00A03A22">
          <w:rPr>
            <w:sz w:val="20"/>
            <w:szCs w:val="20"/>
          </w:rPr>
          <w:fldChar w:fldCharType="begin"/>
        </w:r>
        <w:r w:rsidRPr="00A03A22">
          <w:rPr>
            <w:sz w:val="20"/>
            <w:szCs w:val="20"/>
          </w:rPr>
          <w:instrText>PAGE   \* MERGEFORMAT</w:instrText>
        </w:r>
        <w:r w:rsidRPr="00A03A22">
          <w:rPr>
            <w:sz w:val="20"/>
            <w:szCs w:val="20"/>
          </w:rPr>
          <w:fldChar w:fldCharType="separate"/>
        </w:r>
        <w:r w:rsidR="006E64C2">
          <w:rPr>
            <w:noProof/>
            <w:sz w:val="20"/>
            <w:szCs w:val="20"/>
          </w:rPr>
          <w:t>20</w:t>
        </w:r>
        <w:r w:rsidRPr="00A03A22">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CCDB" w14:textId="77777777" w:rsidR="00B23C04" w:rsidRDefault="00B23C04"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4D7DD8EE" w14:textId="77777777" w:rsidR="00B23C04" w:rsidRDefault="00B23C04"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59916"/>
      <w:docPartObj>
        <w:docPartGallery w:val="Page Numbers (Bottom of Page)"/>
        <w:docPartUnique/>
      </w:docPartObj>
    </w:sdtPr>
    <w:sdtEndPr>
      <w:rPr>
        <w:sz w:val="20"/>
        <w:szCs w:val="20"/>
      </w:rPr>
    </w:sdtEndPr>
    <w:sdtContent>
      <w:p w14:paraId="19461440" w14:textId="77777777" w:rsidR="00B23C04" w:rsidRPr="00B523CE" w:rsidRDefault="00B23C04">
        <w:pPr>
          <w:pStyle w:val="afd"/>
          <w:jc w:val="right"/>
          <w:rPr>
            <w:sz w:val="20"/>
            <w:szCs w:val="20"/>
          </w:rPr>
        </w:pPr>
        <w:r w:rsidRPr="00B523CE">
          <w:rPr>
            <w:sz w:val="20"/>
            <w:szCs w:val="20"/>
          </w:rPr>
          <w:fldChar w:fldCharType="begin"/>
        </w:r>
        <w:r w:rsidRPr="00B523CE">
          <w:rPr>
            <w:sz w:val="20"/>
            <w:szCs w:val="20"/>
          </w:rPr>
          <w:instrText>PAGE   \* MERGEFORMAT</w:instrText>
        </w:r>
        <w:r w:rsidRPr="00B523CE">
          <w:rPr>
            <w:sz w:val="20"/>
            <w:szCs w:val="20"/>
          </w:rPr>
          <w:fldChar w:fldCharType="separate"/>
        </w:r>
        <w:r w:rsidR="006E64C2">
          <w:rPr>
            <w:noProof/>
            <w:sz w:val="20"/>
            <w:szCs w:val="20"/>
          </w:rPr>
          <w:t>22</w:t>
        </w:r>
        <w:r w:rsidRPr="00B523C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FE878" w14:textId="77777777" w:rsidR="00B23C04" w:rsidRDefault="00B23C04">
      <w:r>
        <w:separator/>
      </w:r>
    </w:p>
  </w:footnote>
  <w:footnote w:type="continuationSeparator" w:id="0">
    <w:p w14:paraId="1FF1B036" w14:textId="77777777" w:rsidR="00B23C04" w:rsidRDefault="00B23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70283EAC"/>
    <w:name w:val="WW8Num5"/>
    <w:lvl w:ilvl="0">
      <w:start w:val="1"/>
      <w:numFmt w:val="decimal"/>
      <w:lvlText w:val="%1."/>
      <w:lvlJc w:val="left"/>
      <w:pPr>
        <w:ind w:left="284" w:firstLine="283"/>
      </w:pPr>
      <w:rPr>
        <w:rFonts w:hint="default"/>
      </w:rPr>
    </w:lvl>
    <w:lvl w:ilvl="1">
      <w:start w:val="1"/>
      <w:numFmt w:val="decimal"/>
      <w:lvlText w:val="%1.%2."/>
      <w:lvlJc w:val="left"/>
      <w:pPr>
        <w:tabs>
          <w:tab w:val="num" w:pos="567"/>
        </w:tabs>
        <w:ind w:left="284" w:firstLine="283"/>
      </w:pPr>
      <w:rPr>
        <w:rFonts w:hint="default"/>
      </w:rPr>
    </w:lvl>
    <w:lvl w:ilvl="2">
      <w:start w:val="1"/>
      <w:numFmt w:val="decimal"/>
      <w:lvlText w:val="%1.%2.%3."/>
      <w:lvlJc w:val="left"/>
      <w:pPr>
        <w:tabs>
          <w:tab w:val="num" w:pos="567"/>
        </w:tabs>
        <w:ind w:left="284" w:firstLine="283"/>
      </w:pPr>
      <w:rPr>
        <w:rFonts w:hint="default"/>
      </w:rPr>
    </w:lvl>
    <w:lvl w:ilvl="3">
      <w:start w:val="1"/>
      <w:numFmt w:val="decimal"/>
      <w:lvlText w:val="%1.%2.%3.%4."/>
      <w:lvlJc w:val="left"/>
      <w:pPr>
        <w:tabs>
          <w:tab w:val="num" w:pos="567"/>
        </w:tabs>
        <w:ind w:left="284" w:firstLine="283"/>
      </w:pPr>
      <w:rPr>
        <w:rFonts w:hint="default"/>
      </w:rPr>
    </w:lvl>
    <w:lvl w:ilvl="4">
      <w:start w:val="1"/>
      <w:numFmt w:val="decimal"/>
      <w:lvlText w:val="%1.%2.%3.%4.%5."/>
      <w:lvlJc w:val="left"/>
      <w:pPr>
        <w:tabs>
          <w:tab w:val="num" w:pos="567"/>
        </w:tabs>
        <w:ind w:left="284" w:firstLine="283"/>
      </w:pPr>
      <w:rPr>
        <w:rFonts w:hint="default"/>
      </w:rPr>
    </w:lvl>
    <w:lvl w:ilvl="5">
      <w:start w:val="1"/>
      <w:numFmt w:val="decimal"/>
      <w:lvlText w:val="%1.%2.%3.%4.%5.%6."/>
      <w:lvlJc w:val="left"/>
      <w:pPr>
        <w:tabs>
          <w:tab w:val="num" w:pos="567"/>
        </w:tabs>
        <w:ind w:left="284" w:firstLine="283"/>
      </w:pPr>
      <w:rPr>
        <w:rFonts w:hint="default"/>
      </w:rPr>
    </w:lvl>
    <w:lvl w:ilvl="6">
      <w:start w:val="1"/>
      <w:numFmt w:val="decimal"/>
      <w:lvlText w:val="%1.%2.%3.%4.%5.%6.%7."/>
      <w:lvlJc w:val="left"/>
      <w:pPr>
        <w:tabs>
          <w:tab w:val="num" w:pos="567"/>
        </w:tabs>
        <w:ind w:left="284" w:firstLine="283"/>
      </w:pPr>
      <w:rPr>
        <w:rFonts w:hint="default"/>
      </w:rPr>
    </w:lvl>
    <w:lvl w:ilvl="7">
      <w:start w:val="1"/>
      <w:numFmt w:val="decimal"/>
      <w:lvlText w:val="%1.%2.%3.%4.%5.%6.%7.%8."/>
      <w:lvlJc w:val="left"/>
      <w:pPr>
        <w:tabs>
          <w:tab w:val="num" w:pos="567"/>
        </w:tabs>
        <w:ind w:left="284" w:firstLine="283"/>
      </w:pPr>
      <w:rPr>
        <w:rFonts w:hint="default"/>
      </w:rPr>
    </w:lvl>
    <w:lvl w:ilvl="8">
      <w:start w:val="1"/>
      <w:numFmt w:val="decimal"/>
      <w:lvlText w:val="%1.%2.%3.%4.%5.%6.%7.%8.%9."/>
      <w:lvlJc w:val="left"/>
      <w:pPr>
        <w:tabs>
          <w:tab w:val="num" w:pos="567"/>
        </w:tabs>
        <w:ind w:left="284" w:firstLine="283"/>
      </w:pPr>
      <w:rPr>
        <w:rFonts w:hint="default"/>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1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1">
    <w:nsid w:val="1EB4157A"/>
    <w:multiLevelType w:val="hybridMultilevel"/>
    <w:tmpl w:val="3FB2F174"/>
    <w:lvl w:ilvl="0" w:tplc="006A4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C6971"/>
    <w:multiLevelType w:val="hybridMultilevel"/>
    <w:tmpl w:val="DFCC3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7E1138"/>
    <w:multiLevelType w:val="multilevel"/>
    <w:tmpl w:val="6E285172"/>
    <w:lvl w:ilvl="0">
      <w:start w:val="1"/>
      <w:numFmt w:val="none"/>
      <w:suff w:val="nothing"/>
      <w:lvlText w:val=""/>
      <w:lvlJc w:val="center"/>
      <w:pPr>
        <w:tabs>
          <w:tab w:val="num" w:pos="0"/>
        </w:tabs>
        <w:ind w:left="1985" w:firstLine="567"/>
      </w:pPr>
      <w:rPr>
        <w:rFonts w:cs="Times New Roman"/>
      </w:rPr>
    </w:lvl>
    <w:lvl w:ilvl="1">
      <w:start w:val="1"/>
      <w:numFmt w:val="lowerLetter"/>
      <w:lvlText w:val="%2."/>
      <w:lvlJc w:val="left"/>
      <w:pPr>
        <w:tabs>
          <w:tab w:val="num" w:pos="0"/>
        </w:tabs>
        <w:ind w:left="3425" w:hanging="360"/>
      </w:pPr>
      <w:rPr>
        <w:rFonts w:cs="Times New Roman"/>
      </w:rPr>
    </w:lvl>
    <w:lvl w:ilvl="2">
      <w:start w:val="1"/>
      <w:numFmt w:val="lowerRoman"/>
      <w:lvlText w:val="%3."/>
      <w:lvlJc w:val="right"/>
      <w:pPr>
        <w:tabs>
          <w:tab w:val="num" w:pos="0"/>
        </w:tabs>
        <w:ind w:left="4145" w:hanging="180"/>
      </w:pPr>
      <w:rPr>
        <w:rFonts w:cs="Times New Roman"/>
      </w:rPr>
    </w:lvl>
    <w:lvl w:ilvl="3">
      <w:start w:val="1"/>
      <w:numFmt w:val="decimal"/>
      <w:lvlText w:val="%4."/>
      <w:lvlJc w:val="left"/>
      <w:pPr>
        <w:tabs>
          <w:tab w:val="num" w:pos="0"/>
        </w:tabs>
        <w:ind w:left="4865" w:hanging="360"/>
      </w:pPr>
      <w:rPr>
        <w:rFonts w:cs="Times New Roman"/>
      </w:rPr>
    </w:lvl>
    <w:lvl w:ilvl="4">
      <w:start w:val="1"/>
      <w:numFmt w:val="lowerLetter"/>
      <w:lvlText w:val="%5."/>
      <w:lvlJc w:val="left"/>
      <w:pPr>
        <w:tabs>
          <w:tab w:val="num" w:pos="0"/>
        </w:tabs>
        <w:ind w:left="5585" w:hanging="360"/>
      </w:pPr>
      <w:rPr>
        <w:rFonts w:cs="Times New Roman"/>
      </w:rPr>
    </w:lvl>
    <w:lvl w:ilvl="5">
      <w:start w:val="1"/>
      <w:numFmt w:val="lowerRoman"/>
      <w:lvlText w:val="%6."/>
      <w:lvlJc w:val="right"/>
      <w:pPr>
        <w:tabs>
          <w:tab w:val="num" w:pos="0"/>
        </w:tabs>
        <w:ind w:left="6305" w:hanging="180"/>
      </w:pPr>
      <w:rPr>
        <w:rFonts w:cs="Times New Roman"/>
      </w:rPr>
    </w:lvl>
    <w:lvl w:ilvl="6">
      <w:start w:val="1"/>
      <w:numFmt w:val="decimal"/>
      <w:lvlText w:val="%7."/>
      <w:lvlJc w:val="left"/>
      <w:pPr>
        <w:tabs>
          <w:tab w:val="num" w:pos="0"/>
        </w:tabs>
        <w:ind w:left="7025" w:hanging="360"/>
      </w:pPr>
      <w:rPr>
        <w:rFonts w:cs="Times New Roman"/>
      </w:rPr>
    </w:lvl>
    <w:lvl w:ilvl="7">
      <w:start w:val="1"/>
      <w:numFmt w:val="lowerLetter"/>
      <w:lvlText w:val="%8."/>
      <w:lvlJc w:val="left"/>
      <w:pPr>
        <w:tabs>
          <w:tab w:val="num" w:pos="0"/>
        </w:tabs>
        <w:ind w:left="7745" w:hanging="360"/>
      </w:pPr>
      <w:rPr>
        <w:rFonts w:cs="Times New Roman"/>
      </w:rPr>
    </w:lvl>
    <w:lvl w:ilvl="8">
      <w:start w:val="1"/>
      <w:numFmt w:val="lowerRoman"/>
      <w:lvlText w:val="%9."/>
      <w:lvlJc w:val="right"/>
      <w:pPr>
        <w:tabs>
          <w:tab w:val="num" w:pos="0"/>
        </w:tabs>
        <w:ind w:left="8465" w:hanging="180"/>
      </w:pPr>
      <w:rPr>
        <w:rFonts w:cs="Times New Roman"/>
      </w:rPr>
    </w:lvl>
  </w:abstractNum>
  <w:abstractNum w:abstractNumId="15">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451852"/>
    <w:multiLevelType w:val="multilevel"/>
    <w:tmpl w:val="7CE84DEA"/>
    <w:lvl w:ilvl="0">
      <w:start w:val="5"/>
      <w:numFmt w:val="decimal"/>
      <w:lvlText w:val="%1."/>
      <w:lvlJc w:val="left"/>
      <w:pPr>
        <w:ind w:left="360" w:hanging="360"/>
      </w:pPr>
      <w:rPr>
        <w:rFonts w:hint="default"/>
        <w:b w:val="0"/>
      </w:rPr>
    </w:lvl>
    <w:lvl w:ilvl="1">
      <w:start w:val="2"/>
      <w:numFmt w:val="decimal"/>
      <w:lvlText w:val="%1.%2."/>
      <w:lvlJc w:val="left"/>
      <w:pPr>
        <w:ind w:left="4188"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17">
    <w:nsid w:val="44CD4011"/>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8">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43B682C"/>
    <w:multiLevelType w:val="multilevel"/>
    <w:tmpl w:val="F664FA9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D913264"/>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1">
    <w:nsid w:val="70B232C5"/>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2">
    <w:nsid w:val="730B4FDB"/>
    <w:multiLevelType w:val="hybridMultilevel"/>
    <w:tmpl w:val="96106B68"/>
    <w:lvl w:ilvl="0" w:tplc="00787AFC">
      <w:start w:val="1"/>
      <w:numFmt w:val="decimal"/>
      <w:lvlText w:val="2.%1."/>
      <w:legacy w:legacy="1" w:legacySpace="0" w:legacyIndent="606"/>
      <w:lvlJc w:val="left"/>
      <w:rPr>
        <w:rFonts w:ascii="Times New Roman" w:hAnsi="Times New Roman" w:cs="Times New Roman" w:hint="default"/>
      </w:rPr>
    </w:lvl>
    <w:lvl w:ilvl="1" w:tplc="9368977E">
      <w:start w:val="1"/>
      <w:numFmt w:val="bullet"/>
      <w:lvlText w:val="o"/>
      <w:lvlJc w:val="left"/>
      <w:pPr>
        <w:ind w:left="1440" w:hanging="360"/>
      </w:pPr>
      <w:rPr>
        <w:rFonts w:ascii="Courier New" w:eastAsia="Courier New" w:hAnsi="Courier New" w:cs="Courier New" w:hint="default"/>
      </w:rPr>
    </w:lvl>
    <w:lvl w:ilvl="2" w:tplc="4A3C5B52">
      <w:start w:val="1"/>
      <w:numFmt w:val="bullet"/>
      <w:lvlText w:val="§"/>
      <w:lvlJc w:val="left"/>
      <w:pPr>
        <w:ind w:left="2160" w:hanging="360"/>
      </w:pPr>
      <w:rPr>
        <w:rFonts w:ascii="Wingdings" w:eastAsia="Wingdings" w:hAnsi="Wingdings" w:cs="Wingdings" w:hint="default"/>
      </w:rPr>
    </w:lvl>
    <w:lvl w:ilvl="3" w:tplc="C63C98AE">
      <w:start w:val="1"/>
      <w:numFmt w:val="bullet"/>
      <w:lvlText w:val="·"/>
      <w:lvlJc w:val="left"/>
      <w:pPr>
        <w:ind w:left="2880" w:hanging="360"/>
      </w:pPr>
      <w:rPr>
        <w:rFonts w:ascii="Symbol" w:eastAsia="Symbol" w:hAnsi="Symbol" w:cs="Symbol" w:hint="default"/>
      </w:rPr>
    </w:lvl>
    <w:lvl w:ilvl="4" w:tplc="F39C34C2">
      <w:start w:val="1"/>
      <w:numFmt w:val="bullet"/>
      <w:lvlText w:val="o"/>
      <w:lvlJc w:val="left"/>
      <w:pPr>
        <w:ind w:left="3600" w:hanging="360"/>
      </w:pPr>
      <w:rPr>
        <w:rFonts w:ascii="Courier New" w:eastAsia="Courier New" w:hAnsi="Courier New" w:cs="Courier New" w:hint="default"/>
      </w:rPr>
    </w:lvl>
    <w:lvl w:ilvl="5" w:tplc="5A3077E4">
      <w:start w:val="1"/>
      <w:numFmt w:val="bullet"/>
      <w:lvlText w:val="§"/>
      <w:lvlJc w:val="left"/>
      <w:pPr>
        <w:ind w:left="4320" w:hanging="360"/>
      </w:pPr>
      <w:rPr>
        <w:rFonts w:ascii="Wingdings" w:eastAsia="Wingdings" w:hAnsi="Wingdings" w:cs="Wingdings" w:hint="default"/>
      </w:rPr>
    </w:lvl>
    <w:lvl w:ilvl="6" w:tplc="F296094C">
      <w:start w:val="1"/>
      <w:numFmt w:val="bullet"/>
      <w:lvlText w:val="·"/>
      <w:lvlJc w:val="left"/>
      <w:pPr>
        <w:ind w:left="5040" w:hanging="360"/>
      </w:pPr>
      <w:rPr>
        <w:rFonts w:ascii="Symbol" w:eastAsia="Symbol" w:hAnsi="Symbol" w:cs="Symbol" w:hint="default"/>
      </w:rPr>
    </w:lvl>
    <w:lvl w:ilvl="7" w:tplc="E8DE2E96">
      <w:start w:val="1"/>
      <w:numFmt w:val="bullet"/>
      <w:lvlText w:val="o"/>
      <w:lvlJc w:val="left"/>
      <w:pPr>
        <w:ind w:left="5760" w:hanging="360"/>
      </w:pPr>
      <w:rPr>
        <w:rFonts w:ascii="Courier New" w:eastAsia="Courier New" w:hAnsi="Courier New" w:cs="Courier New" w:hint="default"/>
      </w:rPr>
    </w:lvl>
    <w:lvl w:ilvl="8" w:tplc="AB1A9D0A">
      <w:start w:val="1"/>
      <w:numFmt w:val="bullet"/>
      <w:lvlText w:val="§"/>
      <w:lvlJc w:val="left"/>
      <w:pPr>
        <w:ind w:left="6480" w:hanging="360"/>
      </w:pPr>
      <w:rPr>
        <w:rFonts w:ascii="Wingdings" w:eastAsia="Wingdings" w:hAnsi="Wingdings" w:cs="Wingdings" w:hint="default"/>
      </w:rPr>
    </w:lvl>
  </w:abstractNum>
  <w:abstractNum w:abstractNumId="23">
    <w:nsid w:val="75D7782F"/>
    <w:multiLevelType w:val="multilevel"/>
    <w:tmpl w:val="FE14E1FC"/>
    <w:lvl w:ilvl="0">
      <w:start w:val="5"/>
      <w:numFmt w:val="decimal"/>
      <w:lvlText w:val="%1."/>
      <w:lvlJc w:val="left"/>
      <w:pPr>
        <w:ind w:left="360" w:hanging="360"/>
      </w:pPr>
      <w:rPr>
        <w:rFonts w:hint="default"/>
        <w:b w:val="0"/>
      </w:rPr>
    </w:lvl>
    <w:lvl w:ilvl="1">
      <w:start w:val="7"/>
      <w:numFmt w:val="decimal"/>
      <w:lvlText w:val="%1.%2."/>
      <w:lvlJc w:val="left"/>
      <w:pPr>
        <w:ind w:left="910"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24">
    <w:nsid w:val="7BFE00BD"/>
    <w:multiLevelType w:val="multilevel"/>
    <w:tmpl w:val="15AA9CD2"/>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10"/>
  </w:num>
  <w:num w:numId="6">
    <w:abstractNumId w:val="24"/>
  </w:num>
  <w:num w:numId="7">
    <w:abstractNumId w:val="16"/>
  </w:num>
  <w:num w:numId="8">
    <w:abstractNumId w:val="19"/>
  </w:num>
  <w:num w:numId="9">
    <w:abstractNumId w:val="23"/>
  </w:num>
  <w:num w:numId="10">
    <w:abstractNumId w:val="22"/>
  </w:num>
  <w:num w:numId="11">
    <w:abstractNumId w:val="15"/>
  </w:num>
  <w:num w:numId="12">
    <w:abstractNumId w:val="20"/>
  </w:num>
  <w:num w:numId="13">
    <w:abstractNumId w:val="21"/>
  </w:num>
  <w:num w:numId="14">
    <w:abstractNumId w:val="17"/>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44F9B"/>
    <w:rsid w:val="00000706"/>
    <w:rsid w:val="00001D76"/>
    <w:rsid w:val="00002444"/>
    <w:rsid w:val="000039D2"/>
    <w:rsid w:val="00004A03"/>
    <w:rsid w:val="00006494"/>
    <w:rsid w:val="00006673"/>
    <w:rsid w:val="00006D49"/>
    <w:rsid w:val="00007B07"/>
    <w:rsid w:val="00007B73"/>
    <w:rsid w:val="00012406"/>
    <w:rsid w:val="0001317F"/>
    <w:rsid w:val="000157FC"/>
    <w:rsid w:val="00015FBA"/>
    <w:rsid w:val="0001727C"/>
    <w:rsid w:val="000204F2"/>
    <w:rsid w:val="00021D76"/>
    <w:rsid w:val="0002203E"/>
    <w:rsid w:val="0002246D"/>
    <w:rsid w:val="0002293B"/>
    <w:rsid w:val="00023E20"/>
    <w:rsid w:val="00023E90"/>
    <w:rsid w:val="00024FA4"/>
    <w:rsid w:val="0002643F"/>
    <w:rsid w:val="0002733E"/>
    <w:rsid w:val="0002760E"/>
    <w:rsid w:val="00027FD6"/>
    <w:rsid w:val="000303D8"/>
    <w:rsid w:val="000306C9"/>
    <w:rsid w:val="0003081D"/>
    <w:rsid w:val="00031154"/>
    <w:rsid w:val="00037B54"/>
    <w:rsid w:val="0004284B"/>
    <w:rsid w:val="00043146"/>
    <w:rsid w:val="00043587"/>
    <w:rsid w:val="00044054"/>
    <w:rsid w:val="0004491C"/>
    <w:rsid w:val="00044C51"/>
    <w:rsid w:val="00044EE5"/>
    <w:rsid w:val="0004616A"/>
    <w:rsid w:val="0004698D"/>
    <w:rsid w:val="00046D28"/>
    <w:rsid w:val="00046F19"/>
    <w:rsid w:val="0005078B"/>
    <w:rsid w:val="0005087E"/>
    <w:rsid w:val="000515A6"/>
    <w:rsid w:val="00051B39"/>
    <w:rsid w:val="000530AD"/>
    <w:rsid w:val="000533E3"/>
    <w:rsid w:val="00054540"/>
    <w:rsid w:val="00054C0E"/>
    <w:rsid w:val="000563EB"/>
    <w:rsid w:val="0005694D"/>
    <w:rsid w:val="00056B7B"/>
    <w:rsid w:val="00057AEA"/>
    <w:rsid w:val="00062723"/>
    <w:rsid w:val="0006283C"/>
    <w:rsid w:val="000634CE"/>
    <w:rsid w:val="00063A37"/>
    <w:rsid w:val="00063D81"/>
    <w:rsid w:val="000650B2"/>
    <w:rsid w:val="00065FD1"/>
    <w:rsid w:val="000671CF"/>
    <w:rsid w:val="00067C67"/>
    <w:rsid w:val="000709E8"/>
    <w:rsid w:val="00071D51"/>
    <w:rsid w:val="00072D45"/>
    <w:rsid w:val="00074140"/>
    <w:rsid w:val="000748B1"/>
    <w:rsid w:val="00074F42"/>
    <w:rsid w:val="00075D34"/>
    <w:rsid w:val="00076227"/>
    <w:rsid w:val="0007628D"/>
    <w:rsid w:val="00077944"/>
    <w:rsid w:val="00080C57"/>
    <w:rsid w:val="00081368"/>
    <w:rsid w:val="0008204C"/>
    <w:rsid w:val="000834F5"/>
    <w:rsid w:val="0008392D"/>
    <w:rsid w:val="00083B97"/>
    <w:rsid w:val="00083F5D"/>
    <w:rsid w:val="000846E4"/>
    <w:rsid w:val="00086A37"/>
    <w:rsid w:val="00086B87"/>
    <w:rsid w:val="00090137"/>
    <w:rsid w:val="000911A8"/>
    <w:rsid w:val="00091918"/>
    <w:rsid w:val="000945F7"/>
    <w:rsid w:val="00095247"/>
    <w:rsid w:val="000A0848"/>
    <w:rsid w:val="000A0A5C"/>
    <w:rsid w:val="000A2B7D"/>
    <w:rsid w:val="000A2E46"/>
    <w:rsid w:val="000A3B3B"/>
    <w:rsid w:val="000A46A9"/>
    <w:rsid w:val="000A4FCF"/>
    <w:rsid w:val="000A6075"/>
    <w:rsid w:val="000A6D45"/>
    <w:rsid w:val="000A719F"/>
    <w:rsid w:val="000B0524"/>
    <w:rsid w:val="000B0886"/>
    <w:rsid w:val="000B1075"/>
    <w:rsid w:val="000B13D9"/>
    <w:rsid w:val="000B1903"/>
    <w:rsid w:val="000B2A2C"/>
    <w:rsid w:val="000B3352"/>
    <w:rsid w:val="000B3888"/>
    <w:rsid w:val="000B3EEA"/>
    <w:rsid w:val="000B541B"/>
    <w:rsid w:val="000B7BE5"/>
    <w:rsid w:val="000C05A3"/>
    <w:rsid w:val="000C18AE"/>
    <w:rsid w:val="000C1EAE"/>
    <w:rsid w:val="000C2B1F"/>
    <w:rsid w:val="000C407A"/>
    <w:rsid w:val="000C40BF"/>
    <w:rsid w:val="000C45DD"/>
    <w:rsid w:val="000C4CF3"/>
    <w:rsid w:val="000C548A"/>
    <w:rsid w:val="000C56CC"/>
    <w:rsid w:val="000C5712"/>
    <w:rsid w:val="000C6B14"/>
    <w:rsid w:val="000C6B5C"/>
    <w:rsid w:val="000C708C"/>
    <w:rsid w:val="000D0629"/>
    <w:rsid w:val="000D1270"/>
    <w:rsid w:val="000D3477"/>
    <w:rsid w:val="000D422B"/>
    <w:rsid w:val="000D46E4"/>
    <w:rsid w:val="000D53B2"/>
    <w:rsid w:val="000D5CD4"/>
    <w:rsid w:val="000D6596"/>
    <w:rsid w:val="000E0615"/>
    <w:rsid w:val="000E1259"/>
    <w:rsid w:val="000E406C"/>
    <w:rsid w:val="000E6C5B"/>
    <w:rsid w:val="000E7F1F"/>
    <w:rsid w:val="000F0D08"/>
    <w:rsid w:val="000F1840"/>
    <w:rsid w:val="000F24CE"/>
    <w:rsid w:val="000F2AA3"/>
    <w:rsid w:val="000F2EA1"/>
    <w:rsid w:val="000F4281"/>
    <w:rsid w:val="000F4696"/>
    <w:rsid w:val="000F5A09"/>
    <w:rsid w:val="000F6216"/>
    <w:rsid w:val="000F6662"/>
    <w:rsid w:val="001000F9"/>
    <w:rsid w:val="001006C8"/>
    <w:rsid w:val="00100A1D"/>
    <w:rsid w:val="001024FF"/>
    <w:rsid w:val="0010368F"/>
    <w:rsid w:val="001055AB"/>
    <w:rsid w:val="00107371"/>
    <w:rsid w:val="00110444"/>
    <w:rsid w:val="001108DF"/>
    <w:rsid w:val="001109F6"/>
    <w:rsid w:val="00111DE5"/>
    <w:rsid w:val="001122C5"/>
    <w:rsid w:val="001137E8"/>
    <w:rsid w:val="00113F85"/>
    <w:rsid w:val="00114432"/>
    <w:rsid w:val="001157B9"/>
    <w:rsid w:val="00116007"/>
    <w:rsid w:val="001176D9"/>
    <w:rsid w:val="00117D8D"/>
    <w:rsid w:val="00121136"/>
    <w:rsid w:val="00121575"/>
    <w:rsid w:val="001217BF"/>
    <w:rsid w:val="00121E2C"/>
    <w:rsid w:val="0012319A"/>
    <w:rsid w:val="00123531"/>
    <w:rsid w:val="001244B8"/>
    <w:rsid w:val="00130C01"/>
    <w:rsid w:val="001324BD"/>
    <w:rsid w:val="00132513"/>
    <w:rsid w:val="00132A27"/>
    <w:rsid w:val="00132F30"/>
    <w:rsid w:val="0013348B"/>
    <w:rsid w:val="00134562"/>
    <w:rsid w:val="001346E7"/>
    <w:rsid w:val="0013697D"/>
    <w:rsid w:val="00136AE2"/>
    <w:rsid w:val="00140533"/>
    <w:rsid w:val="00141153"/>
    <w:rsid w:val="001416A4"/>
    <w:rsid w:val="00142102"/>
    <w:rsid w:val="0014241A"/>
    <w:rsid w:val="0014303C"/>
    <w:rsid w:val="00143634"/>
    <w:rsid w:val="00143831"/>
    <w:rsid w:val="00143843"/>
    <w:rsid w:val="00143C2A"/>
    <w:rsid w:val="00143F81"/>
    <w:rsid w:val="00144630"/>
    <w:rsid w:val="00144D06"/>
    <w:rsid w:val="00145015"/>
    <w:rsid w:val="001455F9"/>
    <w:rsid w:val="00147000"/>
    <w:rsid w:val="00147CE4"/>
    <w:rsid w:val="00150920"/>
    <w:rsid w:val="00151371"/>
    <w:rsid w:val="001528F9"/>
    <w:rsid w:val="00152B75"/>
    <w:rsid w:val="001534AD"/>
    <w:rsid w:val="00153543"/>
    <w:rsid w:val="00153664"/>
    <w:rsid w:val="00157273"/>
    <w:rsid w:val="001634B0"/>
    <w:rsid w:val="00163BC9"/>
    <w:rsid w:val="00164326"/>
    <w:rsid w:val="00164FC5"/>
    <w:rsid w:val="00167104"/>
    <w:rsid w:val="00167D58"/>
    <w:rsid w:val="00167D9A"/>
    <w:rsid w:val="001705DC"/>
    <w:rsid w:val="001717C9"/>
    <w:rsid w:val="00173647"/>
    <w:rsid w:val="00173654"/>
    <w:rsid w:val="001747AD"/>
    <w:rsid w:val="0017493E"/>
    <w:rsid w:val="00174AED"/>
    <w:rsid w:val="00175778"/>
    <w:rsid w:val="00175CBE"/>
    <w:rsid w:val="00176342"/>
    <w:rsid w:val="0017738B"/>
    <w:rsid w:val="00180838"/>
    <w:rsid w:val="00182C59"/>
    <w:rsid w:val="00185E4F"/>
    <w:rsid w:val="00186268"/>
    <w:rsid w:val="0018780E"/>
    <w:rsid w:val="00190698"/>
    <w:rsid w:val="00191899"/>
    <w:rsid w:val="001939E0"/>
    <w:rsid w:val="00193B7E"/>
    <w:rsid w:val="001963CE"/>
    <w:rsid w:val="001971B1"/>
    <w:rsid w:val="001972BF"/>
    <w:rsid w:val="00197640"/>
    <w:rsid w:val="00197813"/>
    <w:rsid w:val="00197F98"/>
    <w:rsid w:val="001A1413"/>
    <w:rsid w:val="001A1A85"/>
    <w:rsid w:val="001A28EA"/>
    <w:rsid w:val="001A3025"/>
    <w:rsid w:val="001A4CA5"/>
    <w:rsid w:val="001A5166"/>
    <w:rsid w:val="001A51D7"/>
    <w:rsid w:val="001A5E1B"/>
    <w:rsid w:val="001A6AA3"/>
    <w:rsid w:val="001A70A9"/>
    <w:rsid w:val="001A7270"/>
    <w:rsid w:val="001A767B"/>
    <w:rsid w:val="001B0298"/>
    <w:rsid w:val="001B17DE"/>
    <w:rsid w:val="001B202C"/>
    <w:rsid w:val="001B372A"/>
    <w:rsid w:val="001B5A4A"/>
    <w:rsid w:val="001B621A"/>
    <w:rsid w:val="001B64A2"/>
    <w:rsid w:val="001B7837"/>
    <w:rsid w:val="001B79AA"/>
    <w:rsid w:val="001B7A70"/>
    <w:rsid w:val="001B7D62"/>
    <w:rsid w:val="001C015B"/>
    <w:rsid w:val="001C053B"/>
    <w:rsid w:val="001C20E3"/>
    <w:rsid w:val="001C21A8"/>
    <w:rsid w:val="001C3105"/>
    <w:rsid w:val="001C42E3"/>
    <w:rsid w:val="001C43EC"/>
    <w:rsid w:val="001C4956"/>
    <w:rsid w:val="001C6118"/>
    <w:rsid w:val="001C62C0"/>
    <w:rsid w:val="001C6AC3"/>
    <w:rsid w:val="001C6F28"/>
    <w:rsid w:val="001C7BC6"/>
    <w:rsid w:val="001D0299"/>
    <w:rsid w:val="001D0474"/>
    <w:rsid w:val="001D08E9"/>
    <w:rsid w:val="001D11F6"/>
    <w:rsid w:val="001D2BDD"/>
    <w:rsid w:val="001D30C1"/>
    <w:rsid w:val="001D53A5"/>
    <w:rsid w:val="001D5D6F"/>
    <w:rsid w:val="001D7156"/>
    <w:rsid w:val="001E0121"/>
    <w:rsid w:val="001E0343"/>
    <w:rsid w:val="001E0A56"/>
    <w:rsid w:val="001E160F"/>
    <w:rsid w:val="001E2871"/>
    <w:rsid w:val="001E2A4B"/>
    <w:rsid w:val="001E369F"/>
    <w:rsid w:val="001E3D32"/>
    <w:rsid w:val="001E4B83"/>
    <w:rsid w:val="001E5747"/>
    <w:rsid w:val="001E5BE6"/>
    <w:rsid w:val="001E787F"/>
    <w:rsid w:val="001E7EDD"/>
    <w:rsid w:val="001F0048"/>
    <w:rsid w:val="001F06EC"/>
    <w:rsid w:val="001F08B6"/>
    <w:rsid w:val="001F1767"/>
    <w:rsid w:val="001F2A83"/>
    <w:rsid w:val="001F3841"/>
    <w:rsid w:val="001F4C8B"/>
    <w:rsid w:val="001F539C"/>
    <w:rsid w:val="001F64CB"/>
    <w:rsid w:val="001F6647"/>
    <w:rsid w:val="00201523"/>
    <w:rsid w:val="00202BEB"/>
    <w:rsid w:val="00202FC8"/>
    <w:rsid w:val="00203FB3"/>
    <w:rsid w:val="00204DC9"/>
    <w:rsid w:val="00205B01"/>
    <w:rsid w:val="00206329"/>
    <w:rsid w:val="00206575"/>
    <w:rsid w:val="00206E41"/>
    <w:rsid w:val="0020760E"/>
    <w:rsid w:val="00207A69"/>
    <w:rsid w:val="00207EF3"/>
    <w:rsid w:val="00210321"/>
    <w:rsid w:val="002112BE"/>
    <w:rsid w:val="00212809"/>
    <w:rsid w:val="00213456"/>
    <w:rsid w:val="00213D41"/>
    <w:rsid w:val="002149D3"/>
    <w:rsid w:val="00215E93"/>
    <w:rsid w:val="002175F0"/>
    <w:rsid w:val="002176C9"/>
    <w:rsid w:val="00217D9D"/>
    <w:rsid w:val="0022088E"/>
    <w:rsid w:val="00221452"/>
    <w:rsid w:val="00221FD0"/>
    <w:rsid w:val="00222EDE"/>
    <w:rsid w:val="00224461"/>
    <w:rsid w:val="00226237"/>
    <w:rsid w:val="0022744B"/>
    <w:rsid w:val="0022789C"/>
    <w:rsid w:val="00231BA3"/>
    <w:rsid w:val="0023201A"/>
    <w:rsid w:val="002326AE"/>
    <w:rsid w:val="00232F94"/>
    <w:rsid w:val="002337B7"/>
    <w:rsid w:val="00233FB9"/>
    <w:rsid w:val="00234EEE"/>
    <w:rsid w:val="002356B0"/>
    <w:rsid w:val="002356DB"/>
    <w:rsid w:val="00236124"/>
    <w:rsid w:val="0024041F"/>
    <w:rsid w:val="002404D3"/>
    <w:rsid w:val="00242B82"/>
    <w:rsid w:val="002434FC"/>
    <w:rsid w:val="002435F0"/>
    <w:rsid w:val="00243E3B"/>
    <w:rsid w:val="00245CD7"/>
    <w:rsid w:val="00247261"/>
    <w:rsid w:val="00247925"/>
    <w:rsid w:val="00250049"/>
    <w:rsid w:val="0025004B"/>
    <w:rsid w:val="00250C78"/>
    <w:rsid w:val="00250DD9"/>
    <w:rsid w:val="0025235D"/>
    <w:rsid w:val="00252C11"/>
    <w:rsid w:val="00253712"/>
    <w:rsid w:val="00253961"/>
    <w:rsid w:val="00254D18"/>
    <w:rsid w:val="00255244"/>
    <w:rsid w:val="00255347"/>
    <w:rsid w:val="0025565E"/>
    <w:rsid w:val="00256C5F"/>
    <w:rsid w:val="00257BD8"/>
    <w:rsid w:val="00260C17"/>
    <w:rsid w:val="00261841"/>
    <w:rsid w:val="002620E6"/>
    <w:rsid w:val="00262900"/>
    <w:rsid w:val="00262C5D"/>
    <w:rsid w:val="00262FA8"/>
    <w:rsid w:val="0026366F"/>
    <w:rsid w:val="002641AC"/>
    <w:rsid w:val="00264EA3"/>
    <w:rsid w:val="00265010"/>
    <w:rsid w:val="002650AF"/>
    <w:rsid w:val="002658F8"/>
    <w:rsid w:val="002675C1"/>
    <w:rsid w:val="002677FC"/>
    <w:rsid w:val="00267C3D"/>
    <w:rsid w:val="00267F65"/>
    <w:rsid w:val="002727A0"/>
    <w:rsid w:val="002729D7"/>
    <w:rsid w:val="00272C37"/>
    <w:rsid w:val="00273C80"/>
    <w:rsid w:val="00273E76"/>
    <w:rsid w:val="00275448"/>
    <w:rsid w:val="00275FDA"/>
    <w:rsid w:val="0027615B"/>
    <w:rsid w:val="002768DD"/>
    <w:rsid w:val="002769E4"/>
    <w:rsid w:val="00276B5E"/>
    <w:rsid w:val="0027736D"/>
    <w:rsid w:val="002777B2"/>
    <w:rsid w:val="00277AAF"/>
    <w:rsid w:val="00280DD6"/>
    <w:rsid w:val="00281C67"/>
    <w:rsid w:val="00281F28"/>
    <w:rsid w:val="0028216F"/>
    <w:rsid w:val="002824E9"/>
    <w:rsid w:val="002830A7"/>
    <w:rsid w:val="00283C93"/>
    <w:rsid w:val="002852A8"/>
    <w:rsid w:val="00285D6A"/>
    <w:rsid w:val="00287187"/>
    <w:rsid w:val="00290535"/>
    <w:rsid w:val="002907ED"/>
    <w:rsid w:val="002924AA"/>
    <w:rsid w:val="00292772"/>
    <w:rsid w:val="00292807"/>
    <w:rsid w:val="002931A1"/>
    <w:rsid w:val="00293527"/>
    <w:rsid w:val="002939BD"/>
    <w:rsid w:val="0029544E"/>
    <w:rsid w:val="00295AF8"/>
    <w:rsid w:val="0029625A"/>
    <w:rsid w:val="0029636B"/>
    <w:rsid w:val="00296E90"/>
    <w:rsid w:val="0029747F"/>
    <w:rsid w:val="00297723"/>
    <w:rsid w:val="00297D09"/>
    <w:rsid w:val="00297DF0"/>
    <w:rsid w:val="002A0AA6"/>
    <w:rsid w:val="002A0BC5"/>
    <w:rsid w:val="002A1500"/>
    <w:rsid w:val="002A3563"/>
    <w:rsid w:val="002A3FDD"/>
    <w:rsid w:val="002A43DC"/>
    <w:rsid w:val="002A4A32"/>
    <w:rsid w:val="002A5903"/>
    <w:rsid w:val="002A5B33"/>
    <w:rsid w:val="002A6AB4"/>
    <w:rsid w:val="002A7B45"/>
    <w:rsid w:val="002B031D"/>
    <w:rsid w:val="002B1E19"/>
    <w:rsid w:val="002B1EDF"/>
    <w:rsid w:val="002B274B"/>
    <w:rsid w:val="002B29BA"/>
    <w:rsid w:val="002B3058"/>
    <w:rsid w:val="002B3E1D"/>
    <w:rsid w:val="002B46E6"/>
    <w:rsid w:val="002B61B5"/>
    <w:rsid w:val="002B6915"/>
    <w:rsid w:val="002B6D62"/>
    <w:rsid w:val="002B76AF"/>
    <w:rsid w:val="002C040C"/>
    <w:rsid w:val="002C326C"/>
    <w:rsid w:val="002C3AE8"/>
    <w:rsid w:val="002C42A2"/>
    <w:rsid w:val="002C4614"/>
    <w:rsid w:val="002C4866"/>
    <w:rsid w:val="002C4DCF"/>
    <w:rsid w:val="002C5F59"/>
    <w:rsid w:val="002C6591"/>
    <w:rsid w:val="002C7453"/>
    <w:rsid w:val="002C77F8"/>
    <w:rsid w:val="002C7B01"/>
    <w:rsid w:val="002D0051"/>
    <w:rsid w:val="002D015B"/>
    <w:rsid w:val="002D057A"/>
    <w:rsid w:val="002D243A"/>
    <w:rsid w:val="002D290A"/>
    <w:rsid w:val="002D2998"/>
    <w:rsid w:val="002D350E"/>
    <w:rsid w:val="002D3857"/>
    <w:rsid w:val="002D3ADD"/>
    <w:rsid w:val="002D3EB3"/>
    <w:rsid w:val="002D5173"/>
    <w:rsid w:val="002D60B7"/>
    <w:rsid w:val="002D707E"/>
    <w:rsid w:val="002D72C7"/>
    <w:rsid w:val="002D7401"/>
    <w:rsid w:val="002D7B08"/>
    <w:rsid w:val="002E031B"/>
    <w:rsid w:val="002E0C0A"/>
    <w:rsid w:val="002E17FC"/>
    <w:rsid w:val="002E1BC0"/>
    <w:rsid w:val="002E1D4C"/>
    <w:rsid w:val="002E2955"/>
    <w:rsid w:val="002E2C69"/>
    <w:rsid w:val="002E4B57"/>
    <w:rsid w:val="002E5001"/>
    <w:rsid w:val="002E55D0"/>
    <w:rsid w:val="002E5958"/>
    <w:rsid w:val="002E738A"/>
    <w:rsid w:val="002E75D3"/>
    <w:rsid w:val="002E785C"/>
    <w:rsid w:val="002F02DA"/>
    <w:rsid w:val="002F07C7"/>
    <w:rsid w:val="002F1198"/>
    <w:rsid w:val="002F1C31"/>
    <w:rsid w:val="002F5789"/>
    <w:rsid w:val="002F6F61"/>
    <w:rsid w:val="002F70DF"/>
    <w:rsid w:val="002F7218"/>
    <w:rsid w:val="002F796C"/>
    <w:rsid w:val="00300B1F"/>
    <w:rsid w:val="0030212C"/>
    <w:rsid w:val="0030226C"/>
    <w:rsid w:val="00302781"/>
    <w:rsid w:val="00304816"/>
    <w:rsid w:val="00304C7C"/>
    <w:rsid w:val="003053CB"/>
    <w:rsid w:val="00305B80"/>
    <w:rsid w:val="00305CB2"/>
    <w:rsid w:val="003060CF"/>
    <w:rsid w:val="003063B9"/>
    <w:rsid w:val="00306B0B"/>
    <w:rsid w:val="00310980"/>
    <w:rsid w:val="00311374"/>
    <w:rsid w:val="0031146E"/>
    <w:rsid w:val="003120CF"/>
    <w:rsid w:val="00313591"/>
    <w:rsid w:val="00313803"/>
    <w:rsid w:val="00313D73"/>
    <w:rsid w:val="00313EDE"/>
    <w:rsid w:val="00314F78"/>
    <w:rsid w:val="00315A76"/>
    <w:rsid w:val="003178E5"/>
    <w:rsid w:val="00317E2A"/>
    <w:rsid w:val="00320F59"/>
    <w:rsid w:val="00322D00"/>
    <w:rsid w:val="00322F7C"/>
    <w:rsid w:val="003246AF"/>
    <w:rsid w:val="003246CF"/>
    <w:rsid w:val="00325FFB"/>
    <w:rsid w:val="00326CE7"/>
    <w:rsid w:val="00327DD1"/>
    <w:rsid w:val="00331231"/>
    <w:rsid w:val="00331F05"/>
    <w:rsid w:val="00332347"/>
    <w:rsid w:val="0033263F"/>
    <w:rsid w:val="00332CC3"/>
    <w:rsid w:val="003347BA"/>
    <w:rsid w:val="00335612"/>
    <w:rsid w:val="00335D1E"/>
    <w:rsid w:val="00336C18"/>
    <w:rsid w:val="00336D9C"/>
    <w:rsid w:val="003371BA"/>
    <w:rsid w:val="00337296"/>
    <w:rsid w:val="00337D4B"/>
    <w:rsid w:val="00340612"/>
    <w:rsid w:val="003431E4"/>
    <w:rsid w:val="003449BD"/>
    <w:rsid w:val="003449CD"/>
    <w:rsid w:val="00347AA9"/>
    <w:rsid w:val="00351925"/>
    <w:rsid w:val="00351DF7"/>
    <w:rsid w:val="00353720"/>
    <w:rsid w:val="00360B93"/>
    <w:rsid w:val="00361321"/>
    <w:rsid w:val="00361E96"/>
    <w:rsid w:val="00362565"/>
    <w:rsid w:val="003627C0"/>
    <w:rsid w:val="003633C3"/>
    <w:rsid w:val="00364501"/>
    <w:rsid w:val="00365EB3"/>
    <w:rsid w:val="00367F74"/>
    <w:rsid w:val="0037050E"/>
    <w:rsid w:val="00370572"/>
    <w:rsid w:val="0037198A"/>
    <w:rsid w:val="00372D24"/>
    <w:rsid w:val="00374CCF"/>
    <w:rsid w:val="00377899"/>
    <w:rsid w:val="0038164E"/>
    <w:rsid w:val="003828E2"/>
    <w:rsid w:val="0038335D"/>
    <w:rsid w:val="00383F6B"/>
    <w:rsid w:val="00385127"/>
    <w:rsid w:val="00385AC7"/>
    <w:rsid w:val="003864CC"/>
    <w:rsid w:val="0038656B"/>
    <w:rsid w:val="00387622"/>
    <w:rsid w:val="00390DD8"/>
    <w:rsid w:val="003917AB"/>
    <w:rsid w:val="00391ABC"/>
    <w:rsid w:val="0039297F"/>
    <w:rsid w:val="00392C55"/>
    <w:rsid w:val="00392EB1"/>
    <w:rsid w:val="00392EE3"/>
    <w:rsid w:val="003931AB"/>
    <w:rsid w:val="00397160"/>
    <w:rsid w:val="0039727D"/>
    <w:rsid w:val="00397317"/>
    <w:rsid w:val="003973E2"/>
    <w:rsid w:val="00397BF5"/>
    <w:rsid w:val="003A0BA0"/>
    <w:rsid w:val="003A0FE9"/>
    <w:rsid w:val="003A2AE0"/>
    <w:rsid w:val="003A36F6"/>
    <w:rsid w:val="003A4330"/>
    <w:rsid w:val="003A63D4"/>
    <w:rsid w:val="003B0351"/>
    <w:rsid w:val="003B0F9B"/>
    <w:rsid w:val="003B1A54"/>
    <w:rsid w:val="003B29C9"/>
    <w:rsid w:val="003B2B93"/>
    <w:rsid w:val="003B359D"/>
    <w:rsid w:val="003B3956"/>
    <w:rsid w:val="003B39E4"/>
    <w:rsid w:val="003B4138"/>
    <w:rsid w:val="003B47C6"/>
    <w:rsid w:val="003B504C"/>
    <w:rsid w:val="003B6518"/>
    <w:rsid w:val="003B6C96"/>
    <w:rsid w:val="003B7010"/>
    <w:rsid w:val="003B7233"/>
    <w:rsid w:val="003B790D"/>
    <w:rsid w:val="003B7A5B"/>
    <w:rsid w:val="003C0BAB"/>
    <w:rsid w:val="003C1514"/>
    <w:rsid w:val="003C25B2"/>
    <w:rsid w:val="003C3DB2"/>
    <w:rsid w:val="003C410A"/>
    <w:rsid w:val="003C4E23"/>
    <w:rsid w:val="003C6739"/>
    <w:rsid w:val="003D1202"/>
    <w:rsid w:val="003D2061"/>
    <w:rsid w:val="003D2565"/>
    <w:rsid w:val="003D2B40"/>
    <w:rsid w:val="003D343C"/>
    <w:rsid w:val="003D3B46"/>
    <w:rsid w:val="003D4E14"/>
    <w:rsid w:val="003D56BB"/>
    <w:rsid w:val="003D7471"/>
    <w:rsid w:val="003E0083"/>
    <w:rsid w:val="003E0C7A"/>
    <w:rsid w:val="003E1A33"/>
    <w:rsid w:val="003E69D0"/>
    <w:rsid w:val="003E7103"/>
    <w:rsid w:val="003E78A6"/>
    <w:rsid w:val="003F1DD1"/>
    <w:rsid w:val="003F249F"/>
    <w:rsid w:val="003F6E09"/>
    <w:rsid w:val="004002CF"/>
    <w:rsid w:val="00400834"/>
    <w:rsid w:val="004017A1"/>
    <w:rsid w:val="00401943"/>
    <w:rsid w:val="00401F7B"/>
    <w:rsid w:val="004020BD"/>
    <w:rsid w:val="00402E4D"/>
    <w:rsid w:val="00403E5A"/>
    <w:rsid w:val="00403F18"/>
    <w:rsid w:val="0040469F"/>
    <w:rsid w:val="00405FF7"/>
    <w:rsid w:val="00407CDC"/>
    <w:rsid w:val="00410EA2"/>
    <w:rsid w:val="0041264E"/>
    <w:rsid w:val="00412A7B"/>
    <w:rsid w:val="004137D7"/>
    <w:rsid w:val="00413BEC"/>
    <w:rsid w:val="004178B6"/>
    <w:rsid w:val="00420E87"/>
    <w:rsid w:val="00422D2D"/>
    <w:rsid w:val="004230D0"/>
    <w:rsid w:val="004232E2"/>
    <w:rsid w:val="00423547"/>
    <w:rsid w:val="00423FDE"/>
    <w:rsid w:val="0042407A"/>
    <w:rsid w:val="0042501F"/>
    <w:rsid w:val="0042570E"/>
    <w:rsid w:val="00425FC0"/>
    <w:rsid w:val="0042663E"/>
    <w:rsid w:val="0042795D"/>
    <w:rsid w:val="00427EC1"/>
    <w:rsid w:val="004301F6"/>
    <w:rsid w:val="00430B32"/>
    <w:rsid w:val="004347B4"/>
    <w:rsid w:val="00435DE0"/>
    <w:rsid w:val="00440329"/>
    <w:rsid w:val="0044349B"/>
    <w:rsid w:val="0044416C"/>
    <w:rsid w:val="00444E49"/>
    <w:rsid w:val="0044500F"/>
    <w:rsid w:val="004452CA"/>
    <w:rsid w:val="0044548E"/>
    <w:rsid w:val="00445E31"/>
    <w:rsid w:val="00446BF9"/>
    <w:rsid w:val="0045006A"/>
    <w:rsid w:val="004500FB"/>
    <w:rsid w:val="004502B7"/>
    <w:rsid w:val="00450B4A"/>
    <w:rsid w:val="00450BE3"/>
    <w:rsid w:val="00451C13"/>
    <w:rsid w:val="004529D8"/>
    <w:rsid w:val="0045380B"/>
    <w:rsid w:val="00453960"/>
    <w:rsid w:val="00454FAB"/>
    <w:rsid w:val="0045541B"/>
    <w:rsid w:val="004566C8"/>
    <w:rsid w:val="004566EE"/>
    <w:rsid w:val="00456782"/>
    <w:rsid w:val="0045737A"/>
    <w:rsid w:val="004576E9"/>
    <w:rsid w:val="0046170A"/>
    <w:rsid w:val="0046248C"/>
    <w:rsid w:val="004630E2"/>
    <w:rsid w:val="004634BD"/>
    <w:rsid w:val="004634FC"/>
    <w:rsid w:val="004639BF"/>
    <w:rsid w:val="00463A04"/>
    <w:rsid w:val="00464A31"/>
    <w:rsid w:val="004650B8"/>
    <w:rsid w:val="00465C5D"/>
    <w:rsid w:val="004665AD"/>
    <w:rsid w:val="00466F76"/>
    <w:rsid w:val="00471375"/>
    <w:rsid w:val="004723A1"/>
    <w:rsid w:val="004732A8"/>
    <w:rsid w:val="00473993"/>
    <w:rsid w:val="00473B51"/>
    <w:rsid w:val="00476100"/>
    <w:rsid w:val="00477C13"/>
    <w:rsid w:val="00480C17"/>
    <w:rsid w:val="00480C4D"/>
    <w:rsid w:val="00481A5A"/>
    <w:rsid w:val="00482013"/>
    <w:rsid w:val="00482D0A"/>
    <w:rsid w:val="00482DE4"/>
    <w:rsid w:val="00484F28"/>
    <w:rsid w:val="004856F4"/>
    <w:rsid w:val="00485774"/>
    <w:rsid w:val="00485FA5"/>
    <w:rsid w:val="004862CF"/>
    <w:rsid w:val="004876EE"/>
    <w:rsid w:val="0048771C"/>
    <w:rsid w:val="00487722"/>
    <w:rsid w:val="00487CEA"/>
    <w:rsid w:val="00487F2C"/>
    <w:rsid w:val="004903A6"/>
    <w:rsid w:val="004914E6"/>
    <w:rsid w:val="00491D20"/>
    <w:rsid w:val="0049324F"/>
    <w:rsid w:val="004934B3"/>
    <w:rsid w:val="004954FE"/>
    <w:rsid w:val="00496B4B"/>
    <w:rsid w:val="004A2CD5"/>
    <w:rsid w:val="004A5422"/>
    <w:rsid w:val="004A58C2"/>
    <w:rsid w:val="004A6C45"/>
    <w:rsid w:val="004A6DC3"/>
    <w:rsid w:val="004A72FF"/>
    <w:rsid w:val="004A73E1"/>
    <w:rsid w:val="004A7663"/>
    <w:rsid w:val="004B0CAD"/>
    <w:rsid w:val="004B1A5A"/>
    <w:rsid w:val="004B31CE"/>
    <w:rsid w:val="004B3869"/>
    <w:rsid w:val="004B38CB"/>
    <w:rsid w:val="004B4916"/>
    <w:rsid w:val="004B5994"/>
    <w:rsid w:val="004B6770"/>
    <w:rsid w:val="004B719A"/>
    <w:rsid w:val="004B785E"/>
    <w:rsid w:val="004C251E"/>
    <w:rsid w:val="004C2BA1"/>
    <w:rsid w:val="004C2C73"/>
    <w:rsid w:val="004C4365"/>
    <w:rsid w:val="004C493B"/>
    <w:rsid w:val="004C4CB8"/>
    <w:rsid w:val="004C574E"/>
    <w:rsid w:val="004C5A3C"/>
    <w:rsid w:val="004C64AD"/>
    <w:rsid w:val="004D0422"/>
    <w:rsid w:val="004D098E"/>
    <w:rsid w:val="004D12C3"/>
    <w:rsid w:val="004D1DB0"/>
    <w:rsid w:val="004D1F6E"/>
    <w:rsid w:val="004D2843"/>
    <w:rsid w:val="004D3EC5"/>
    <w:rsid w:val="004D403B"/>
    <w:rsid w:val="004D4746"/>
    <w:rsid w:val="004D47CD"/>
    <w:rsid w:val="004D563A"/>
    <w:rsid w:val="004E0ABD"/>
    <w:rsid w:val="004E0AC0"/>
    <w:rsid w:val="004E0DA6"/>
    <w:rsid w:val="004E0E9F"/>
    <w:rsid w:val="004E26CD"/>
    <w:rsid w:val="004E3298"/>
    <w:rsid w:val="004E3EED"/>
    <w:rsid w:val="004E5A07"/>
    <w:rsid w:val="004E651B"/>
    <w:rsid w:val="004E73C6"/>
    <w:rsid w:val="004E7DB7"/>
    <w:rsid w:val="004F2DC6"/>
    <w:rsid w:val="004F2E59"/>
    <w:rsid w:val="004F5384"/>
    <w:rsid w:val="004F68DF"/>
    <w:rsid w:val="004F6F84"/>
    <w:rsid w:val="004F70C3"/>
    <w:rsid w:val="004F7198"/>
    <w:rsid w:val="004F77F5"/>
    <w:rsid w:val="00500ACE"/>
    <w:rsid w:val="005018B9"/>
    <w:rsid w:val="00501F0E"/>
    <w:rsid w:val="0050203B"/>
    <w:rsid w:val="005037D6"/>
    <w:rsid w:val="00503F92"/>
    <w:rsid w:val="00506405"/>
    <w:rsid w:val="00506454"/>
    <w:rsid w:val="00510647"/>
    <w:rsid w:val="0051232D"/>
    <w:rsid w:val="00512B5B"/>
    <w:rsid w:val="0051326D"/>
    <w:rsid w:val="00517A74"/>
    <w:rsid w:val="00517CF7"/>
    <w:rsid w:val="00517E0A"/>
    <w:rsid w:val="00522ADB"/>
    <w:rsid w:val="005235FA"/>
    <w:rsid w:val="005242DA"/>
    <w:rsid w:val="005244E3"/>
    <w:rsid w:val="00525917"/>
    <w:rsid w:val="00526236"/>
    <w:rsid w:val="00527C5F"/>
    <w:rsid w:val="005304CE"/>
    <w:rsid w:val="005308E3"/>
    <w:rsid w:val="00530B29"/>
    <w:rsid w:val="005314F1"/>
    <w:rsid w:val="00532F46"/>
    <w:rsid w:val="005338A8"/>
    <w:rsid w:val="005339CC"/>
    <w:rsid w:val="00533C63"/>
    <w:rsid w:val="00534105"/>
    <w:rsid w:val="005345D6"/>
    <w:rsid w:val="00535993"/>
    <w:rsid w:val="00535AA2"/>
    <w:rsid w:val="00536801"/>
    <w:rsid w:val="005375B2"/>
    <w:rsid w:val="00540EED"/>
    <w:rsid w:val="00541B92"/>
    <w:rsid w:val="00544065"/>
    <w:rsid w:val="00544F5D"/>
    <w:rsid w:val="0054691A"/>
    <w:rsid w:val="00550A7E"/>
    <w:rsid w:val="005511F8"/>
    <w:rsid w:val="005516C0"/>
    <w:rsid w:val="00551BD0"/>
    <w:rsid w:val="00551C73"/>
    <w:rsid w:val="00551D1C"/>
    <w:rsid w:val="005531A8"/>
    <w:rsid w:val="005534D6"/>
    <w:rsid w:val="005545B5"/>
    <w:rsid w:val="005545F5"/>
    <w:rsid w:val="0055649F"/>
    <w:rsid w:val="005564AD"/>
    <w:rsid w:val="005566CF"/>
    <w:rsid w:val="00556A56"/>
    <w:rsid w:val="00557599"/>
    <w:rsid w:val="00557B87"/>
    <w:rsid w:val="00557CD8"/>
    <w:rsid w:val="005601EF"/>
    <w:rsid w:val="005615C5"/>
    <w:rsid w:val="00563F0D"/>
    <w:rsid w:val="0056551E"/>
    <w:rsid w:val="005664C0"/>
    <w:rsid w:val="005664DB"/>
    <w:rsid w:val="00566916"/>
    <w:rsid w:val="00566BAE"/>
    <w:rsid w:val="00567866"/>
    <w:rsid w:val="00567DD5"/>
    <w:rsid w:val="00571DDA"/>
    <w:rsid w:val="005722A4"/>
    <w:rsid w:val="005729AE"/>
    <w:rsid w:val="00572D41"/>
    <w:rsid w:val="00573598"/>
    <w:rsid w:val="00575028"/>
    <w:rsid w:val="00576175"/>
    <w:rsid w:val="0058040F"/>
    <w:rsid w:val="00582675"/>
    <w:rsid w:val="0058388D"/>
    <w:rsid w:val="00585873"/>
    <w:rsid w:val="00585A0A"/>
    <w:rsid w:val="00585F00"/>
    <w:rsid w:val="00586A46"/>
    <w:rsid w:val="00586CE3"/>
    <w:rsid w:val="005879A5"/>
    <w:rsid w:val="00587D20"/>
    <w:rsid w:val="005913AE"/>
    <w:rsid w:val="00591417"/>
    <w:rsid w:val="005914FA"/>
    <w:rsid w:val="00591935"/>
    <w:rsid w:val="00591DE2"/>
    <w:rsid w:val="00593659"/>
    <w:rsid w:val="005936BD"/>
    <w:rsid w:val="00594B29"/>
    <w:rsid w:val="00594D37"/>
    <w:rsid w:val="00595B70"/>
    <w:rsid w:val="00595D50"/>
    <w:rsid w:val="0059622C"/>
    <w:rsid w:val="005A27EC"/>
    <w:rsid w:val="005A328B"/>
    <w:rsid w:val="005A377A"/>
    <w:rsid w:val="005A4296"/>
    <w:rsid w:val="005A4ED2"/>
    <w:rsid w:val="005A52B3"/>
    <w:rsid w:val="005A6645"/>
    <w:rsid w:val="005B07C6"/>
    <w:rsid w:val="005B1CDB"/>
    <w:rsid w:val="005B4BF5"/>
    <w:rsid w:val="005B4D1C"/>
    <w:rsid w:val="005B57EF"/>
    <w:rsid w:val="005B6C4D"/>
    <w:rsid w:val="005B7B21"/>
    <w:rsid w:val="005C011A"/>
    <w:rsid w:val="005C0A6B"/>
    <w:rsid w:val="005C3504"/>
    <w:rsid w:val="005C35E8"/>
    <w:rsid w:val="005C3F61"/>
    <w:rsid w:val="005C46C2"/>
    <w:rsid w:val="005C65DE"/>
    <w:rsid w:val="005C6E4C"/>
    <w:rsid w:val="005C6E79"/>
    <w:rsid w:val="005C79A4"/>
    <w:rsid w:val="005D0504"/>
    <w:rsid w:val="005D0AD8"/>
    <w:rsid w:val="005D11A9"/>
    <w:rsid w:val="005D1587"/>
    <w:rsid w:val="005D1FF5"/>
    <w:rsid w:val="005D20E9"/>
    <w:rsid w:val="005D2210"/>
    <w:rsid w:val="005D28B4"/>
    <w:rsid w:val="005D2FF7"/>
    <w:rsid w:val="005D4FE3"/>
    <w:rsid w:val="005D649D"/>
    <w:rsid w:val="005D64BC"/>
    <w:rsid w:val="005D6D88"/>
    <w:rsid w:val="005D6F30"/>
    <w:rsid w:val="005E059B"/>
    <w:rsid w:val="005E08A5"/>
    <w:rsid w:val="005E1148"/>
    <w:rsid w:val="005E1C48"/>
    <w:rsid w:val="005E248A"/>
    <w:rsid w:val="005E2870"/>
    <w:rsid w:val="005E305C"/>
    <w:rsid w:val="005E38A8"/>
    <w:rsid w:val="005E3934"/>
    <w:rsid w:val="005E6735"/>
    <w:rsid w:val="005E6F8F"/>
    <w:rsid w:val="005E7192"/>
    <w:rsid w:val="005F0499"/>
    <w:rsid w:val="005F04D0"/>
    <w:rsid w:val="005F16C1"/>
    <w:rsid w:val="005F1829"/>
    <w:rsid w:val="005F1FF5"/>
    <w:rsid w:val="005F298F"/>
    <w:rsid w:val="005F3116"/>
    <w:rsid w:val="005F3573"/>
    <w:rsid w:val="005F380E"/>
    <w:rsid w:val="005F397B"/>
    <w:rsid w:val="005F4D06"/>
    <w:rsid w:val="005F61C6"/>
    <w:rsid w:val="005F6A51"/>
    <w:rsid w:val="005F6FD8"/>
    <w:rsid w:val="00600D43"/>
    <w:rsid w:val="006018EB"/>
    <w:rsid w:val="006025D7"/>
    <w:rsid w:val="00602EC4"/>
    <w:rsid w:val="00602F75"/>
    <w:rsid w:val="00604618"/>
    <w:rsid w:val="00604BF4"/>
    <w:rsid w:val="00604FB7"/>
    <w:rsid w:val="00606C2B"/>
    <w:rsid w:val="00611055"/>
    <w:rsid w:val="006120CE"/>
    <w:rsid w:val="00612EDC"/>
    <w:rsid w:val="00615955"/>
    <w:rsid w:val="006173CA"/>
    <w:rsid w:val="00617627"/>
    <w:rsid w:val="006200DF"/>
    <w:rsid w:val="0062019C"/>
    <w:rsid w:val="006207F1"/>
    <w:rsid w:val="00621D9B"/>
    <w:rsid w:val="00622CE7"/>
    <w:rsid w:val="00624BB1"/>
    <w:rsid w:val="00625990"/>
    <w:rsid w:val="00626052"/>
    <w:rsid w:val="00627B50"/>
    <w:rsid w:val="00630644"/>
    <w:rsid w:val="00631233"/>
    <w:rsid w:val="00631512"/>
    <w:rsid w:val="006317B2"/>
    <w:rsid w:val="00631CB8"/>
    <w:rsid w:val="00632505"/>
    <w:rsid w:val="00632550"/>
    <w:rsid w:val="00633761"/>
    <w:rsid w:val="00633981"/>
    <w:rsid w:val="006343B3"/>
    <w:rsid w:val="006346E2"/>
    <w:rsid w:val="0063541E"/>
    <w:rsid w:val="00635F0F"/>
    <w:rsid w:val="0063700D"/>
    <w:rsid w:val="00637372"/>
    <w:rsid w:val="00637657"/>
    <w:rsid w:val="00637674"/>
    <w:rsid w:val="00640DDB"/>
    <w:rsid w:val="00641ACA"/>
    <w:rsid w:val="00642824"/>
    <w:rsid w:val="00643372"/>
    <w:rsid w:val="00643AB2"/>
    <w:rsid w:val="00643B48"/>
    <w:rsid w:val="00643C9D"/>
    <w:rsid w:val="006461F2"/>
    <w:rsid w:val="0064631C"/>
    <w:rsid w:val="00646E05"/>
    <w:rsid w:val="00647521"/>
    <w:rsid w:val="006500CA"/>
    <w:rsid w:val="00650423"/>
    <w:rsid w:val="00650E0E"/>
    <w:rsid w:val="00651DF4"/>
    <w:rsid w:val="006526AF"/>
    <w:rsid w:val="00653DDF"/>
    <w:rsid w:val="006562D4"/>
    <w:rsid w:val="00656497"/>
    <w:rsid w:val="00657AD5"/>
    <w:rsid w:val="00660317"/>
    <w:rsid w:val="006604EF"/>
    <w:rsid w:val="00660D38"/>
    <w:rsid w:val="006631BB"/>
    <w:rsid w:val="006632C8"/>
    <w:rsid w:val="00665211"/>
    <w:rsid w:val="006653CC"/>
    <w:rsid w:val="00666197"/>
    <w:rsid w:val="00666560"/>
    <w:rsid w:val="00667565"/>
    <w:rsid w:val="006708F4"/>
    <w:rsid w:val="00670A9D"/>
    <w:rsid w:val="00670E1A"/>
    <w:rsid w:val="00671AF7"/>
    <w:rsid w:val="00672550"/>
    <w:rsid w:val="006725B7"/>
    <w:rsid w:val="006729FE"/>
    <w:rsid w:val="00673C25"/>
    <w:rsid w:val="00675863"/>
    <w:rsid w:val="00677582"/>
    <w:rsid w:val="00680177"/>
    <w:rsid w:val="006810B5"/>
    <w:rsid w:val="0068145B"/>
    <w:rsid w:val="006816D3"/>
    <w:rsid w:val="00681C7E"/>
    <w:rsid w:val="00682872"/>
    <w:rsid w:val="00685C6D"/>
    <w:rsid w:val="006861E5"/>
    <w:rsid w:val="00687692"/>
    <w:rsid w:val="00691A66"/>
    <w:rsid w:val="006929F1"/>
    <w:rsid w:val="006936CF"/>
    <w:rsid w:val="00694C6F"/>
    <w:rsid w:val="00695075"/>
    <w:rsid w:val="0069708A"/>
    <w:rsid w:val="006A1047"/>
    <w:rsid w:val="006A11A7"/>
    <w:rsid w:val="006A2B00"/>
    <w:rsid w:val="006A3D2B"/>
    <w:rsid w:val="006A3D7F"/>
    <w:rsid w:val="006A5664"/>
    <w:rsid w:val="006B0870"/>
    <w:rsid w:val="006B107C"/>
    <w:rsid w:val="006B166C"/>
    <w:rsid w:val="006B16F0"/>
    <w:rsid w:val="006B2086"/>
    <w:rsid w:val="006B2538"/>
    <w:rsid w:val="006B40F4"/>
    <w:rsid w:val="006B41A5"/>
    <w:rsid w:val="006B5074"/>
    <w:rsid w:val="006B512B"/>
    <w:rsid w:val="006B57A7"/>
    <w:rsid w:val="006B5F09"/>
    <w:rsid w:val="006B6A79"/>
    <w:rsid w:val="006B7B71"/>
    <w:rsid w:val="006B7CD7"/>
    <w:rsid w:val="006C008E"/>
    <w:rsid w:val="006C0E4E"/>
    <w:rsid w:val="006C1AFF"/>
    <w:rsid w:val="006C25C4"/>
    <w:rsid w:val="006C2907"/>
    <w:rsid w:val="006C2A69"/>
    <w:rsid w:val="006C4000"/>
    <w:rsid w:val="006C5E79"/>
    <w:rsid w:val="006C7C86"/>
    <w:rsid w:val="006D28D8"/>
    <w:rsid w:val="006D41EA"/>
    <w:rsid w:val="006D4935"/>
    <w:rsid w:val="006D5333"/>
    <w:rsid w:val="006D61B2"/>
    <w:rsid w:val="006D6495"/>
    <w:rsid w:val="006D65BA"/>
    <w:rsid w:val="006E06B9"/>
    <w:rsid w:val="006E0B5C"/>
    <w:rsid w:val="006E2F15"/>
    <w:rsid w:val="006E4FA8"/>
    <w:rsid w:val="006E545C"/>
    <w:rsid w:val="006E56AD"/>
    <w:rsid w:val="006E5E8D"/>
    <w:rsid w:val="006E64C2"/>
    <w:rsid w:val="006E6779"/>
    <w:rsid w:val="006E6B40"/>
    <w:rsid w:val="006E6E88"/>
    <w:rsid w:val="006F128B"/>
    <w:rsid w:val="006F1578"/>
    <w:rsid w:val="006F2B21"/>
    <w:rsid w:val="006F3403"/>
    <w:rsid w:val="006F5055"/>
    <w:rsid w:val="006F5121"/>
    <w:rsid w:val="006F5CBC"/>
    <w:rsid w:val="006F6306"/>
    <w:rsid w:val="006F6E12"/>
    <w:rsid w:val="006F7479"/>
    <w:rsid w:val="007032D7"/>
    <w:rsid w:val="00704AD7"/>
    <w:rsid w:val="007054E2"/>
    <w:rsid w:val="00706D6B"/>
    <w:rsid w:val="00707004"/>
    <w:rsid w:val="007074FC"/>
    <w:rsid w:val="00707DD0"/>
    <w:rsid w:val="00707FC0"/>
    <w:rsid w:val="0071062F"/>
    <w:rsid w:val="00710791"/>
    <w:rsid w:val="00710A8F"/>
    <w:rsid w:val="0071136C"/>
    <w:rsid w:val="00711678"/>
    <w:rsid w:val="007117CD"/>
    <w:rsid w:val="00713A3B"/>
    <w:rsid w:val="00713CC8"/>
    <w:rsid w:val="00714157"/>
    <w:rsid w:val="00714A71"/>
    <w:rsid w:val="00715210"/>
    <w:rsid w:val="007153FA"/>
    <w:rsid w:val="007164D4"/>
    <w:rsid w:val="007178CD"/>
    <w:rsid w:val="007212D8"/>
    <w:rsid w:val="007227BB"/>
    <w:rsid w:val="00722859"/>
    <w:rsid w:val="00722C66"/>
    <w:rsid w:val="00725ACA"/>
    <w:rsid w:val="00725DAF"/>
    <w:rsid w:val="007268F2"/>
    <w:rsid w:val="0072783E"/>
    <w:rsid w:val="00727F14"/>
    <w:rsid w:val="00731C34"/>
    <w:rsid w:val="00732C9E"/>
    <w:rsid w:val="00733AC2"/>
    <w:rsid w:val="00733E1F"/>
    <w:rsid w:val="0073527A"/>
    <w:rsid w:val="007370E4"/>
    <w:rsid w:val="00737636"/>
    <w:rsid w:val="007401C2"/>
    <w:rsid w:val="00741384"/>
    <w:rsid w:val="007416A1"/>
    <w:rsid w:val="00741B62"/>
    <w:rsid w:val="00741FD1"/>
    <w:rsid w:val="00742393"/>
    <w:rsid w:val="00742C9D"/>
    <w:rsid w:val="00742F67"/>
    <w:rsid w:val="0074379F"/>
    <w:rsid w:val="00743B0A"/>
    <w:rsid w:val="00743E05"/>
    <w:rsid w:val="00745CAE"/>
    <w:rsid w:val="00750563"/>
    <w:rsid w:val="00750766"/>
    <w:rsid w:val="00751494"/>
    <w:rsid w:val="00751B93"/>
    <w:rsid w:val="007524AC"/>
    <w:rsid w:val="0075398A"/>
    <w:rsid w:val="00753A11"/>
    <w:rsid w:val="007551AC"/>
    <w:rsid w:val="007556A3"/>
    <w:rsid w:val="007560F4"/>
    <w:rsid w:val="0075767E"/>
    <w:rsid w:val="00757916"/>
    <w:rsid w:val="007617D2"/>
    <w:rsid w:val="00761895"/>
    <w:rsid w:val="007618C3"/>
    <w:rsid w:val="00762870"/>
    <w:rsid w:val="007631E4"/>
    <w:rsid w:val="00763274"/>
    <w:rsid w:val="007641C8"/>
    <w:rsid w:val="0076456E"/>
    <w:rsid w:val="00764B28"/>
    <w:rsid w:val="00764D26"/>
    <w:rsid w:val="0076754B"/>
    <w:rsid w:val="00767C7D"/>
    <w:rsid w:val="007703A0"/>
    <w:rsid w:val="007738CB"/>
    <w:rsid w:val="00774FA3"/>
    <w:rsid w:val="00775376"/>
    <w:rsid w:val="00775D3C"/>
    <w:rsid w:val="00776458"/>
    <w:rsid w:val="007777A4"/>
    <w:rsid w:val="007777B5"/>
    <w:rsid w:val="00780268"/>
    <w:rsid w:val="007804CB"/>
    <w:rsid w:val="007817B3"/>
    <w:rsid w:val="00782804"/>
    <w:rsid w:val="007828A4"/>
    <w:rsid w:val="00783673"/>
    <w:rsid w:val="007838A9"/>
    <w:rsid w:val="00783B81"/>
    <w:rsid w:val="00783C8F"/>
    <w:rsid w:val="007855C1"/>
    <w:rsid w:val="00787110"/>
    <w:rsid w:val="007907EF"/>
    <w:rsid w:val="00790EB9"/>
    <w:rsid w:val="007910F2"/>
    <w:rsid w:val="00791114"/>
    <w:rsid w:val="00792EC0"/>
    <w:rsid w:val="00793C1B"/>
    <w:rsid w:val="00793C7F"/>
    <w:rsid w:val="007944C8"/>
    <w:rsid w:val="0079517B"/>
    <w:rsid w:val="00795621"/>
    <w:rsid w:val="00795B9D"/>
    <w:rsid w:val="00796800"/>
    <w:rsid w:val="00797697"/>
    <w:rsid w:val="00797CD7"/>
    <w:rsid w:val="00797CFE"/>
    <w:rsid w:val="007A0C38"/>
    <w:rsid w:val="007A12D8"/>
    <w:rsid w:val="007A1B1A"/>
    <w:rsid w:val="007A1B58"/>
    <w:rsid w:val="007A1F8D"/>
    <w:rsid w:val="007A24F9"/>
    <w:rsid w:val="007A30E5"/>
    <w:rsid w:val="007A342A"/>
    <w:rsid w:val="007A4C37"/>
    <w:rsid w:val="007A4E3E"/>
    <w:rsid w:val="007A4E5E"/>
    <w:rsid w:val="007A5543"/>
    <w:rsid w:val="007A694B"/>
    <w:rsid w:val="007A6E01"/>
    <w:rsid w:val="007A7120"/>
    <w:rsid w:val="007A789C"/>
    <w:rsid w:val="007B0251"/>
    <w:rsid w:val="007B07C9"/>
    <w:rsid w:val="007B0BB6"/>
    <w:rsid w:val="007B2D81"/>
    <w:rsid w:val="007B381E"/>
    <w:rsid w:val="007B3BE5"/>
    <w:rsid w:val="007B3F11"/>
    <w:rsid w:val="007B3F2F"/>
    <w:rsid w:val="007B623C"/>
    <w:rsid w:val="007B67BA"/>
    <w:rsid w:val="007C0C7B"/>
    <w:rsid w:val="007C1C0C"/>
    <w:rsid w:val="007C2CCF"/>
    <w:rsid w:val="007C2EE1"/>
    <w:rsid w:val="007C2F29"/>
    <w:rsid w:val="007C2F60"/>
    <w:rsid w:val="007C3198"/>
    <w:rsid w:val="007C3735"/>
    <w:rsid w:val="007C3C3D"/>
    <w:rsid w:val="007C44A3"/>
    <w:rsid w:val="007C4E8A"/>
    <w:rsid w:val="007C7A62"/>
    <w:rsid w:val="007D0BCB"/>
    <w:rsid w:val="007D1D01"/>
    <w:rsid w:val="007D38AE"/>
    <w:rsid w:val="007D4963"/>
    <w:rsid w:val="007E00AB"/>
    <w:rsid w:val="007E04BE"/>
    <w:rsid w:val="007E07FD"/>
    <w:rsid w:val="007E0891"/>
    <w:rsid w:val="007E0D70"/>
    <w:rsid w:val="007E1CDA"/>
    <w:rsid w:val="007E2F15"/>
    <w:rsid w:val="007E324B"/>
    <w:rsid w:val="007E3943"/>
    <w:rsid w:val="007E3D70"/>
    <w:rsid w:val="007E40E2"/>
    <w:rsid w:val="007E4F7F"/>
    <w:rsid w:val="007E606A"/>
    <w:rsid w:val="007E61E7"/>
    <w:rsid w:val="007E622B"/>
    <w:rsid w:val="007E6313"/>
    <w:rsid w:val="007F030B"/>
    <w:rsid w:val="007F034D"/>
    <w:rsid w:val="007F0AC8"/>
    <w:rsid w:val="007F130B"/>
    <w:rsid w:val="007F2CDA"/>
    <w:rsid w:val="007F2D8E"/>
    <w:rsid w:val="007F37B1"/>
    <w:rsid w:val="007F42EF"/>
    <w:rsid w:val="007F5861"/>
    <w:rsid w:val="007F5965"/>
    <w:rsid w:val="007F5BC1"/>
    <w:rsid w:val="007F6933"/>
    <w:rsid w:val="007F7447"/>
    <w:rsid w:val="007F767F"/>
    <w:rsid w:val="007F778E"/>
    <w:rsid w:val="008006D6"/>
    <w:rsid w:val="008010B0"/>
    <w:rsid w:val="00801207"/>
    <w:rsid w:val="00802266"/>
    <w:rsid w:val="00802686"/>
    <w:rsid w:val="00803522"/>
    <w:rsid w:val="00803CCF"/>
    <w:rsid w:val="00803E59"/>
    <w:rsid w:val="00804DAE"/>
    <w:rsid w:val="008054E2"/>
    <w:rsid w:val="00805B23"/>
    <w:rsid w:val="00806D77"/>
    <w:rsid w:val="0081107D"/>
    <w:rsid w:val="008112E7"/>
    <w:rsid w:val="00814BFF"/>
    <w:rsid w:val="00814C1F"/>
    <w:rsid w:val="008156B3"/>
    <w:rsid w:val="00816504"/>
    <w:rsid w:val="008176EE"/>
    <w:rsid w:val="00817BD0"/>
    <w:rsid w:val="00817D62"/>
    <w:rsid w:val="00822175"/>
    <w:rsid w:val="00822923"/>
    <w:rsid w:val="00822E4C"/>
    <w:rsid w:val="00823179"/>
    <w:rsid w:val="0082343D"/>
    <w:rsid w:val="00824BD7"/>
    <w:rsid w:val="00826C7B"/>
    <w:rsid w:val="00827849"/>
    <w:rsid w:val="008305B0"/>
    <w:rsid w:val="0083162E"/>
    <w:rsid w:val="008326AE"/>
    <w:rsid w:val="00832B2D"/>
    <w:rsid w:val="00832C36"/>
    <w:rsid w:val="008331A6"/>
    <w:rsid w:val="00834E09"/>
    <w:rsid w:val="0083500F"/>
    <w:rsid w:val="008368C8"/>
    <w:rsid w:val="00836C57"/>
    <w:rsid w:val="00842659"/>
    <w:rsid w:val="00842A85"/>
    <w:rsid w:val="00842D59"/>
    <w:rsid w:val="00844E28"/>
    <w:rsid w:val="00845CF7"/>
    <w:rsid w:val="00846098"/>
    <w:rsid w:val="008475C0"/>
    <w:rsid w:val="00847672"/>
    <w:rsid w:val="00847B74"/>
    <w:rsid w:val="00851B16"/>
    <w:rsid w:val="008537B5"/>
    <w:rsid w:val="00853847"/>
    <w:rsid w:val="00853881"/>
    <w:rsid w:val="00854671"/>
    <w:rsid w:val="00854B8B"/>
    <w:rsid w:val="00856C85"/>
    <w:rsid w:val="0085764C"/>
    <w:rsid w:val="0086036C"/>
    <w:rsid w:val="008607AA"/>
    <w:rsid w:val="0086115A"/>
    <w:rsid w:val="008614AE"/>
    <w:rsid w:val="008636CA"/>
    <w:rsid w:val="00863F69"/>
    <w:rsid w:val="00864C48"/>
    <w:rsid w:val="008657F2"/>
    <w:rsid w:val="00865B02"/>
    <w:rsid w:val="00866362"/>
    <w:rsid w:val="008676AD"/>
    <w:rsid w:val="008677BB"/>
    <w:rsid w:val="00867C9C"/>
    <w:rsid w:val="008713BD"/>
    <w:rsid w:val="00872359"/>
    <w:rsid w:val="008733B5"/>
    <w:rsid w:val="00873D38"/>
    <w:rsid w:val="00874675"/>
    <w:rsid w:val="00875B0D"/>
    <w:rsid w:val="00875C00"/>
    <w:rsid w:val="008763AE"/>
    <w:rsid w:val="00876A13"/>
    <w:rsid w:val="00877CFE"/>
    <w:rsid w:val="00877E48"/>
    <w:rsid w:val="00880EE4"/>
    <w:rsid w:val="0088183A"/>
    <w:rsid w:val="00883A41"/>
    <w:rsid w:val="00886C5A"/>
    <w:rsid w:val="008878B1"/>
    <w:rsid w:val="00890907"/>
    <w:rsid w:val="008923FC"/>
    <w:rsid w:val="00892A46"/>
    <w:rsid w:val="0089395B"/>
    <w:rsid w:val="00894A77"/>
    <w:rsid w:val="00894B05"/>
    <w:rsid w:val="0089593D"/>
    <w:rsid w:val="00895D38"/>
    <w:rsid w:val="00896C31"/>
    <w:rsid w:val="00896D61"/>
    <w:rsid w:val="00897180"/>
    <w:rsid w:val="008A02BE"/>
    <w:rsid w:val="008A0E13"/>
    <w:rsid w:val="008A19E0"/>
    <w:rsid w:val="008A2141"/>
    <w:rsid w:val="008A2D7F"/>
    <w:rsid w:val="008A3948"/>
    <w:rsid w:val="008A4421"/>
    <w:rsid w:val="008A481D"/>
    <w:rsid w:val="008A5F88"/>
    <w:rsid w:val="008A64A8"/>
    <w:rsid w:val="008A671B"/>
    <w:rsid w:val="008A7BAC"/>
    <w:rsid w:val="008B015B"/>
    <w:rsid w:val="008B15B9"/>
    <w:rsid w:val="008B2EFD"/>
    <w:rsid w:val="008B3B52"/>
    <w:rsid w:val="008B46E9"/>
    <w:rsid w:val="008B5117"/>
    <w:rsid w:val="008B6208"/>
    <w:rsid w:val="008B7697"/>
    <w:rsid w:val="008B774D"/>
    <w:rsid w:val="008B7C26"/>
    <w:rsid w:val="008C017D"/>
    <w:rsid w:val="008C0F1B"/>
    <w:rsid w:val="008C2539"/>
    <w:rsid w:val="008C29D7"/>
    <w:rsid w:val="008C2AD3"/>
    <w:rsid w:val="008C394C"/>
    <w:rsid w:val="008C4F05"/>
    <w:rsid w:val="008C514F"/>
    <w:rsid w:val="008C5A04"/>
    <w:rsid w:val="008C5A46"/>
    <w:rsid w:val="008C5DAB"/>
    <w:rsid w:val="008C6A09"/>
    <w:rsid w:val="008C7686"/>
    <w:rsid w:val="008C7901"/>
    <w:rsid w:val="008D02E3"/>
    <w:rsid w:val="008D183F"/>
    <w:rsid w:val="008D2A00"/>
    <w:rsid w:val="008D5530"/>
    <w:rsid w:val="008D5698"/>
    <w:rsid w:val="008D688E"/>
    <w:rsid w:val="008D6CD5"/>
    <w:rsid w:val="008D7127"/>
    <w:rsid w:val="008E0437"/>
    <w:rsid w:val="008E11D4"/>
    <w:rsid w:val="008E1B06"/>
    <w:rsid w:val="008E2D7B"/>
    <w:rsid w:val="008E42D1"/>
    <w:rsid w:val="008E4C96"/>
    <w:rsid w:val="008E7CAB"/>
    <w:rsid w:val="008F040C"/>
    <w:rsid w:val="008F0BC5"/>
    <w:rsid w:val="008F3FDB"/>
    <w:rsid w:val="008F45D8"/>
    <w:rsid w:val="008F57DB"/>
    <w:rsid w:val="008F72E1"/>
    <w:rsid w:val="008F7343"/>
    <w:rsid w:val="008F76EA"/>
    <w:rsid w:val="008F7B84"/>
    <w:rsid w:val="008F7F0A"/>
    <w:rsid w:val="00900C79"/>
    <w:rsid w:val="00902EB5"/>
    <w:rsid w:val="009042E7"/>
    <w:rsid w:val="0090548A"/>
    <w:rsid w:val="009071EB"/>
    <w:rsid w:val="0090753E"/>
    <w:rsid w:val="00907CED"/>
    <w:rsid w:val="00907FF4"/>
    <w:rsid w:val="00910062"/>
    <w:rsid w:val="00913E4F"/>
    <w:rsid w:val="009164B4"/>
    <w:rsid w:val="00917E9A"/>
    <w:rsid w:val="0092019E"/>
    <w:rsid w:val="00920812"/>
    <w:rsid w:val="009212CE"/>
    <w:rsid w:val="0092143C"/>
    <w:rsid w:val="0092176D"/>
    <w:rsid w:val="00922F15"/>
    <w:rsid w:val="00923C26"/>
    <w:rsid w:val="00923E40"/>
    <w:rsid w:val="009241CA"/>
    <w:rsid w:val="009261B1"/>
    <w:rsid w:val="00926E2D"/>
    <w:rsid w:val="00927F11"/>
    <w:rsid w:val="00930091"/>
    <w:rsid w:val="009306BB"/>
    <w:rsid w:val="00930CDA"/>
    <w:rsid w:val="0093108D"/>
    <w:rsid w:val="009310CF"/>
    <w:rsid w:val="00931F16"/>
    <w:rsid w:val="00932285"/>
    <w:rsid w:val="009327FF"/>
    <w:rsid w:val="00933D1B"/>
    <w:rsid w:val="00933FB1"/>
    <w:rsid w:val="009340F5"/>
    <w:rsid w:val="00934125"/>
    <w:rsid w:val="009347C9"/>
    <w:rsid w:val="00934D1A"/>
    <w:rsid w:val="00935493"/>
    <w:rsid w:val="00935FCB"/>
    <w:rsid w:val="00936429"/>
    <w:rsid w:val="00936696"/>
    <w:rsid w:val="009367A4"/>
    <w:rsid w:val="00936B14"/>
    <w:rsid w:val="0093714D"/>
    <w:rsid w:val="009403D6"/>
    <w:rsid w:val="00940526"/>
    <w:rsid w:val="009405B3"/>
    <w:rsid w:val="00940696"/>
    <w:rsid w:val="0094250D"/>
    <w:rsid w:val="00944BD3"/>
    <w:rsid w:val="00944F7A"/>
    <w:rsid w:val="009454E9"/>
    <w:rsid w:val="0094606D"/>
    <w:rsid w:val="0094682E"/>
    <w:rsid w:val="00947E79"/>
    <w:rsid w:val="00947F8A"/>
    <w:rsid w:val="00950609"/>
    <w:rsid w:val="009513A8"/>
    <w:rsid w:val="00951532"/>
    <w:rsid w:val="00952ADD"/>
    <w:rsid w:val="00954C06"/>
    <w:rsid w:val="00954C08"/>
    <w:rsid w:val="00956E5A"/>
    <w:rsid w:val="00957191"/>
    <w:rsid w:val="009602AC"/>
    <w:rsid w:val="00960CAD"/>
    <w:rsid w:val="00961B65"/>
    <w:rsid w:val="00961D9B"/>
    <w:rsid w:val="009642AE"/>
    <w:rsid w:val="00964464"/>
    <w:rsid w:val="00964CC8"/>
    <w:rsid w:val="009650D8"/>
    <w:rsid w:val="00965205"/>
    <w:rsid w:val="009673C6"/>
    <w:rsid w:val="00967ABB"/>
    <w:rsid w:val="00967AF5"/>
    <w:rsid w:val="009703EE"/>
    <w:rsid w:val="00970A07"/>
    <w:rsid w:val="009722E7"/>
    <w:rsid w:val="00973636"/>
    <w:rsid w:val="009745DB"/>
    <w:rsid w:val="00977BD4"/>
    <w:rsid w:val="0098170F"/>
    <w:rsid w:val="0098253D"/>
    <w:rsid w:val="009825DB"/>
    <w:rsid w:val="0098261F"/>
    <w:rsid w:val="009829B4"/>
    <w:rsid w:val="00983B91"/>
    <w:rsid w:val="00984125"/>
    <w:rsid w:val="009860FE"/>
    <w:rsid w:val="009863A7"/>
    <w:rsid w:val="00986A43"/>
    <w:rsid w:val="0098770B"/>
    <w:rsid w:val="00987F04"/>
    <w:rsid w:val="00991675"/>
    <w:rsid w:val="009946E9"/>
    <w:rsid w:val="009951E9"/>
    <w:rsid w:val="00995701"/>
    <w:rsid w:val="00995FA4"/>
    <w:rsid w:val="00996091"/>
    <w:rsid w:val="0099641C"/>
    <w:rsid w:val="00996EB7"/>
    <w:rsid w:val="00996FDB"/>
    <w:rsid w:val="0099742E"/>
    <w:rsid w:val="009A1007"/>
    <w:rsid w:val="009A118F"/>
    <w:rsid w:val="009A1FBF"/>
    <w:rsid w:val="009A204D"/>
    <w:rsid w:val="009A24B6"/>
    <w:rsid w:val="009A3EEA"/>
    <w:rsid w:val="009A4749"/>
    <w:rsid w:val="009A49AD"/>
    <w:rsid w:val="009A4CEC"/>
    <w:rsid w:val="009B0BFE"/>
    <w:rsid w:val="009B0C4E"/>
    <w:rsid w:val="009B18B0"/>
    <w:rsid w:val="009B1AD1"/>
    <w:rsid w:val="009B2337"/>
    <w:rsid w:val="009B23D7"/>
    <w:rsid w:val="009B24C4"/>
    <w:rsid w:val="009B2848"/>
    <w:rsid w:val="009B381B"/>
    <w:rsid w:val="009B39A4"/>
    <w:rsid w:val="009B63F0"/>
    <w:rsid w:val="009B674A"/>
    <w:rsid w:val="009B6791"/>
    <w:rsid w:val="009B72A7"/>
    <w:rsid w:val="009B7315"/>
    <w:rsid w:val="009B792A"/>
    <w:rsid w:val="009B7D8C"/>
    <w:rsid w:val="009C078D"/>
    <w:rsid w:val="009C11D4"/>
    <w:rsid w:val="009C1D60"/>
    <w:rsid w:val="009C640A"/>
    <w:rsid w:val="009C6738"/>
    <w:rsid w:val="009C6970"/>
    <w:rsid w:val="009C6B51"/>
    <w:rsid w:val="009C75E4"/>
    <w:rsid w:val="009D0EA4"/>
    <w:rsid w:val="009D10D4"/>
    <w:rsid w:val="009D15BC"/>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1D43"/>
    <w:rsid w:val="009E3B76"/>
    <w:rsid w:val="009E3DC6"/>
    <w:rsid w:val="009E3F14"/>
    <w:rsid w:val="009E3F26"/>
    <w:rsid w:val="009E4394"/>
    <w:rsid w:val="009E446F"/>
    <w:rsid w:val="009E5248"/>
    <w:rsid w:val="009E5D88"/>
    <w:rsid w:val="009E61E1"/>
    <w:rsid w:val="009E6200"/>
    <w:rsid w:val="009F0971"/>
    <w:rsid w:val="009F19B2"/>
    <w:rsid w:val="009F20DB"/>
    <w:rsid w:val="009F4487"/>
    <w:rsid w:val="009F48A5"/>
    <w:rsid w:val="009F5501"/>
    <w:rsid w:val="009F706C"/>
    <w:rsid w:val="009F72A7"/>
    <w:rsid w:val="009F7B61"/>
    <w:rsid w:val="00A0050E"/>
    <w:rsid w:val="00A00790"/>
    <w:rsid w:val="00A00B1D"/>
    <w:rsid w:val="00A0129E"/>
    <w:rsid w:val="00A02382"/>
    <w:rsid w:val="00A02AB8"/>
    <w:rsid w:val="00A02CD1"/>
    <w:rsid w:val="00A0348D"/>
    <w:rsid w:val="00A039E4"/>
    <w:rsid w:val="00A03A22"/>
    <w:rsid w:val="00A03BE0"/>
    <w:rsid w:val="00A04C54"/>
    <w:rsid w:val="00A04FE5"/>
    <w:rsid w:val="00A0558E"/>
    <w:rsid w:val="00A0570B"/>
    <w:rsid w:val="00A05CFE"/>
    <w:rsid w:val="00A06275"/>
    <w:rsid w:val="00A07D20"/>
    <w:rsid w:val="00A07FEC"/>
    <w:rsid w:val="00A101B1"/>
    <w:rsid w:val="00A1048F"/>
    <w:rsid w:val="00A106FA"/>
    <w:rsid w:val="00A107BF"/>
    <w:rsid w:val="00A10944"/>
    <w:rsid w:val="00A12BE7"/>
    <w:rsid w:val="00A1329E"/>
    <w:rsid w:val="00A13F66"/>
    <w:rsid w:val="00A15B82"/>
    <w:rsid w:val="00A16550"/>
    <w:rsid w:val="00A169FF"/>
    <w:rsid w:val="00A16D23"/>
    <w:rsid w:val="00A16DB2"/>
    <w:rsid w:val="00A16DF4"/>
    <w:rsid w:val="00A1704C"/>
    <w:rsid w:val="00A17F12"/>
    <w:rsid w:val="00A22625"/>
    <w:rsid w:val="00A22FB8"/>
    <w:rsid w:val="00A25A35"/>
    <w:rsid w:val="00A30325"/>
    <w:rsid w:val="00A30B39"/>
    <w:rsid w:val="00A31D2C"/>
    <w:rsid w:val="00A32C30"/>
    <w:rsid w:val="00A332CD"/>
    <w:rsid w:val="00A33DF5"/>
    <w:rsid w:val="00A35246"/>
    <w:rsid w:val="00A36669"/>
    <w:rsid w:val="00A37566"/>
    <w:rsid w:val="00A37A0B"/>
    <w:rsid w:val="00A4230B"/>
    <w:rsid w:val="00A436B0"/>
    <w:rsid w:val="00A44239"/>
    <w:rsid w:val="00A44F9B"/>
    <w:rsid w:val="00A45215"/>
    <w:rsid w:val="00A47AEF"/>
    <w:rsid w:val="00A51B55"/>
    <w:rsid w:val="00A52E80"/>
    <w:rsid w:val="00A531A7"/>
    <w:rsid w:val="00A541BD"/>
    <w:rsid w:val="00A54B99"/>
    <w:rsid w:val="00A56B7E"/>
    <w:rsid w:val="00A57047"/>
    <w:rsid w:val="00A6004A"/>
    <w:rsid w:val="00A62547"/>
    <w:rsid w:val="00A64F68"/>
    <w:rsid w:val="00A654E0"/>
    <w:rsid w:val="00A65D44"/>
    <w:rsid w:val="00A66A5B"/>
    <w:rsid w:val="00A67A59"/>
    <w:rsid w:val="00A706D9"/>
    <w:rsid w:val="00A70880"/>
    <w:rsid w:val="00A70C68"/>
    <w:rsid w:val="00A71684"/>
    <w:rsid w:val="00A740F4"/>
    <w:rsid w:val="00A748A5"/>
    <w:rsid w:val="00A74CCC"/>
    <w:rsid w:val="00A77B6A"/>
    <w:rsid w:val="00A80A46"/>
    <w:rsid w:val="00A817F5"/>
    <w:rsid w:val="00A8271E"/>
    <w:rsid w:val="00A82739"/>
    <w:rsid w:val="00A83229"/>
    <w:rsid w:val="00A8339C"/>
    <w:rsid w:val="00A836EE"/>
    <w:rsid w:val="00A84B42"/>
    <w:rsid w:val="00A84C3D"/>
    <w:rsid w:val="00A85FFD"/>
    <w:rsid w:val="00A864FB"/>
    <w:rsid w:val="00A92236"/>
    <w:rsid w:val="00A92D81"/>
    <w:rsid w:val="00A94264"/>
    <w:rsid w:val="00A946D5"/>
    <w:rsid w:val="00A949F3"/>
    <w:rsid w:val="00A95E94"/>
    <w:rsid w:val="00A9739D"/>
    <w:rsid w:val="00AA09E5"/>
    <w:rsid w:val="00AA2C04"/>
    <w:rsid w:val="00AA3C6A"/>
    <w:rsid w:val="00AA429A"/>
    <w:rsid w:val="00AA54B0"/>
    <w:rsid w:val="00AA5811"/>
    <w:rsid w:val="00AB09B5"/>
    <w:rsid w:val="00AB0AD4"/>
    <w:rsid w:val="00AB3010"/>
    <w:rsid w:val="00AB41CA"/>
    <w:rsid w:val="00AB428A"/>
    <w:rsid w:val="00AB740C"/>
    <w:rsid w:val="00AB7B4D"/>
    <w:rsid w:val="00AC0A88"/>
    <w:rsid w:val="00AC1570"/>
    <w:rsid w:val="00AC4131"/>
    <w:rsid w:val="00AC55DA"/>
    <w:rsid w:val="00AC637C"/>
    <w:rsid w:val="00AD0ADF"/>
    <w:rsid w:val="00AD37E6"/>
    <w:rsid w:val="00AD4200"/>
    <w:rsid w:val="00AD54EE"/>
    <w:rsid w:val="00AD5527"/>
    <w:rsid w:val="00AD7507"/>
    <w:rsid w:val="00AE0492"/>
    <w:rsid w:val="00AE0620"/>
    <w:rsid w:val="00AE1015"/>
    <w:rsid w:val="00AE1B6E"/>
    <w:rsid w:val="00AE2604"/>
    <w:rsid w:val="00AE52FD"/>
    <w:rsid w:val="00AE5A66"/>
    <w:rsid w:val="00AE77EA"/>
    <w:rsid w:val="00AE7B01"/>
    <w:rsid w:val="00AF129C"/>
    <w:rsid w:val="00AF1729"/>
    <w:rsid w:val="00AF1A3E"/>
    <w:rsid w:val="00AF1BF1"/>
    <w:rsid w:val="00AF3021"/>
    <w:rsid w:val="00AF57CB"/>
    <w:rsid w:val="00AF6AED"/>
    <w:rsid w:val="00AF7555"/>
    <w:rsid w:val="00AF77DE"/>
    <w:rsid w:val="00AF7B0C"/>
    <w:rsid w:val="00B01045"/>
    <w:rsid w:val="00B01379"/>
    <w:rsid w:val="00B01A64"/>
    <w:rsid w:val="00B01AAF"/>
    <w:rsid w:val="00B01AE1"/>
    <w:rsid w:val="00B03DCD"/>
    <w:rsid w:val="00B040B4"/>
    <w:rsid w:val="00B046EB"/>
    <w:rsid w:val="00B04E19"/>
    <w:rsid w:val="00B04F14"/>
    <w:rsid w:val="00B05307"/>
    <w:rsid w:val="00B0546C"/>
    <w:rsid w:val="00B05F28"/>
    <w:rsid w:val="00B06145"/>
    <w:rsid w:val="00B07144"/>
    <w:rsid w:val="00B0773B"/>
    <w:rsid w:val="00B10645"/>
    <w:rsid w:val="00B118E5"/>
    <w:rsid w:val="00B11C4C"/>
    <w:rsid w:val="00B126BA"/>
    <w:rsid w:val="00B12A5C"/>
    <w:rsid w:val="00B13077"/>
    <w:rsid w:val="00B13AD0"/>
    <w:rsid w:val="00B14B07"/>
    <w:rsid w:val="00B14D7D"/>
    <w:rsid w:val="00B1540F"/>
    <w:rsid w:val="00B15520"/>
    <w:rsid w:val="00B15DAE"/>
    <w:rsid w:val="00B16343"/>
    <w:rsid w:val="00B177F6"/>
    <w:rsid w:val="00B20205"/>
    <w:rsid w:val="00B21624"/>
    <w:rsid w:val="00B21C67"/>
    <w:rsid w:val="00B2385C"/>
    <w:rsid w:val="00B23C04"/>
    <w:rsid w:val="00B24022"/>
    <w:rsid w:val="00B24A5A"/>
    <w:rsid w:val="00B26C6D"/>
    <w:rsid w:val="00B27A68"/>
    <w:rsid w:val="00B309AB"/>
    <w:rsid w:val="00B34469"/>
    <w:rsid w:val="00B37BED"/>
    <w:rsid w:val="00B37FCD"/>
    <w:rsid w:val="00B41C55"/>
    <w:rsid w:val="00B429CA"/>
    <w:rsid w:val="00B42C57"/>
    <w:rsid w:val="00B4390C"/>
    <w:rsid w:val="00B43E4C"/>
    <w:rsid w:val="00B44E3B"/>
    <w:rsid w:val="00B4529C"/>
    <w:rsid w:val="00B46217"/>
    <w:rsid w:val="00B504E1"/>
    <w:rsid w:val="00B51099"/>
    <w:rsid w:val="00B51D8C"/>
    <w:rsid w:val="00B523CE"/>
    <w:rsid w:val="00B53AA4"/>
    <w:rsid w:val="00B5475E"/>
    <w:rsid w:val="00B5504F"/>
    <w:rsid w:val="00B551AD"/>
    <w:rsid w:val="00B559F2"/>
    <w:rsid w:val="00B55C11"/>
    <w:rsid w:val="00B55E4A"/>
    <w:rsid w:val="00B5736D"/>
    <w:rsid w:val="00B5746F"/>
    <w:rsid w:val="00B60710"/>
    <w:rsid w:val="00B60740"/>
    <w:rsid w:val="00B61D96"/>
    <w:rsid w:val="00B626E5"/>
    <w:rsid w:val="00B64B66"/>
    <w:rsid w:val="00B64F56"/>
    <w:rsid w:val="00B65C12"/>
    <w:rsid w:val="00B66B31"/>
    <w:rsid w:val="00B67BC1"/>
    <w:rsid w:val="00B7397B"/>
    <w:rsid w:val="00B7431E"/>
    <w:rsid w:val="00B768CE"/>
    <w:rsid w:val="00B76C24"/>
    <w:rsid w:val="00B76D94"/>
    <w:rsid w:val="00B77445"/>
    <w:rsid w:val="00B774FA"/>
    <w:rsid w:val="00B805AF"/>
    <w:rsid w:val="00B80B52"/>
    <w:rsid w:val="00B8191A"/>
    <w:rsid w:val="00B8533C"/>
    <w:rsid w:val="00B85B8A"/>
    <w:rsid w:val="00B86CE5"/>
    <w:rsid w:val="00B87B9E"/>
    <w:rsid w:val="00B90059"/>
    <w:rsid w:val="00B902F9"/>
    <w:rsid w:val="00B910FC"/>
    <w:rsid w:val="00B923CC"/>
    <w:rsid w:val="00B9309D"/>
    <w:rsid w:val="00B9350F"/>
    <w:rsid w:val="00B93557"/>
    <w:rsid w:val="00B94B8D"/>
    <w:rsid w:val="00B9781C"/>
    <w:rsid w:val="00BA009B"/>
    <w:rsid w:val="00BA0E41"/>
    <w:rsid w:val="00BA0F2C"/>
    <w:rsid w:val="00BA1B3B"/>
    <w:rsid w:val="00BA201D"/>
    <w:rsid w:val="00BA2F17"/>
    <w:rsid w:val="00BA4167"/>
    <w:rsid w:val="00BA62E2"/>
    <w:rsid w:val="00BA6A4E"/>
    <w:rsid w:val="00BA7296"/>
    <w:rsid w:val="00BB03D1"/>
    <w:rsid w:val="00BB0F30"/>
    <w:rsid w:val="00BB1416"/>
    <w:rsid w:val="00BB14FD"/>
    <w:rsid w:val="00BB1D87"/>
    <w:rsid w:val="00BB1D99"/>
    <w:rsid w:val="00BB282D"/>
    <w:rsid w:val="00BB327B"/>
    <w:rsid w:val="00BB32EF"/>
    <w:rsid w:val="00BB42BF"/>
    <w:rsid w:val="00BB6508"/>
    <w:rsid w:val="00BB67E2"/>
    <w:rsid w:val="00BB7154"/>
    <w:rsid w:val="00BB7C97"/>
    <w:rsid w:val="00BB7D24"/>
    <w:rsid w:val="00BC0A87"/>
    <w:rsid w:val="00BC149B"/>
    <w:rsid w:val="00BC1521"/>
    <w:rsid w:val="00BC19AD"/>
    <w:rsid w:val="00BC1B15"/>
    <w:rsid w:val="00BC2FC4"/>
    <w:rsid w:val="00BC3152"/>
    <w:rsid w:val="00BC380B"/>
    <w:rsid w:val="00BC58C9"/>
    <w:rsid w:val="00BC768B"/>
    <w:rsid w:val="00BC77E7"/>
    <w:rsid w:val="00BC7F10"/>
    <w:rsid w:val="00BD032D"/>
    <w:rsid w:val="00BD08BD"/>
    <w:rsid w:val="00BD0B70"/>
    <w:rsid w:val="00BD1391"/>
    <w:rsid w:val="00BD24C4"/>
    <w:rsid w:val="00BD34AD"/>
    <w:rsid w:val="00BD3E0D"/>
    <w:rsid w:val="00BD3ED5"/>
    <w:rsid w:val="00BD4256"/>
    <w:rsid w:val="00BD4DE7"/>
    <w:rsid w:val="00BD4DF1"/>
    <w:rsid w:val="00BD59E3"/>
    <w:rsid w:val="00BD67BB"/>
    <w:rsid w:val="00BD708B"/>
    <w:rsid w:val="00BD7C05"/>
    <w:rsid w:val="00BE07A3"/>
    <w:rsid w:val="00BE10E3"/>
    <w:rsid w:val="00BE1150"/>
    <w:rsid w:val="00BE166F"/>
    <w:rsid w:val="00BE198F"/>
    <w:rsid w:val="00BE3499"/>
    <w:rsid w:val="00BE41BE"/>
    <w:rsid w:val="00BE43DD"/>
    <w:rsid w:val="00BE4780"/>
    <w:rsid w:val="00BE6689"/>
    <w:rsid w:val="00BE7314"/>
    <w:rsid w:val="00BE7FD0"/>
    <w:rsid w:val="00BF0220"/>
    <w:rsid w:val="00BF11B1"/>
    <w:rsid w:val="00BF3AF3"/>
    <w:rsid w:val="00BF3E14"/>
    <w:rsid w:val="00BF3F3B"/>
    <w:rsid w:val="00BF42EE"/>
    <w:rsid w:val="00BF4586"/>
    <w:rsid w:val="00BF4E79"/>
    <w:rsid w:val="00BF5F12"/>
    <w:rsid w:val="00BF6AE2"/>
    <w:rsid w:val="00C013B5"/>
    <w:rsid w:val="00C01FA8"/>
    <w:rsid w:val="00C0422F"/>
    <w:rsid w:val="00C05517"/>
    <w:rsid w:val="00C06361"/>
    <w:rsid w:val="00C06743"/>
    <w:rsid w:val="00C06B9A"/>
    <w:rsid w:val="00C06C05"/>
    <w:rsid w:val="00C07676"/>
    <w:rsid w:val="00C07B1B"/>
    <w:rsid w:val="00C12E93"/>
    <w:rsid w:val="00C1368E"/>
    <w:rsid w:val="00C13D8D"/>
    <w:rsid w:val="00C13DA3"/>
    <w:rsid w:val="00C147F2"/>
    <w:rsid w:val="00C14C63"/>
    <w:rsid w:val="00C14F80"/>
    <w:rsid w:val="00C1544B"/>
    <w:rsid w:val="00C1584D"/>
    <w:rsid w:val="00C16259"/>
    <w:rsid w:val="00C17C0F"/>
    <w:rsid w:val="00C20A92"/>
    <w:rsid w:val="00C210C6"/>
    <w:rsid w:val="00C223A9"/>
    <w:rsid w:val="00C22EE5"/>
    <w:rsid w:val="00C2374E"/>
    <w:rsid w:val="00C24323"/>
    <w:rsid w:val="00C24422"/>
    <w:rsid w:val="00C24A87"/>
    <w:rsid w:val="00C24ECC"/>
    <w:rsid w:val="00C252BD"/>
    <w:rsid w:val="00C25A2F"/>
    <w:rsid w:val="00C2675A"/>
    <w:rsid w:val="00C26E53"/>
    <w:rsid w:val="00C30AF2"/>
    <w:rsid w:val="00C31A08"/>
    <w:rsid w:val="00C323DB"/>
    <w:rsid w:val="00C325A2"/>
    <w:rsid w:val="00C329D1"/>
    <w:rsid w:val="00C32DA4"/>
    <w:rsid w:val="00C33B23"/>
    <w:rsid w:val="00C3501F"/>
    <w:rsid w:val="00C355EF"/>
    <w:rsid w:val="00C36169"/>
    <w:rsid w:val="00C36406"/>
    <w:rsid w:val="00C368E2"/>
    <w:rsid w:val="00C36B39"/>
    <w:rsid w:val="00C40947"/>
    <w:rsid w:val="00C409F2"/>
    <w:rsid w:val="00C40A81"/>
    <w:rsid w:val="00C41283"/>
    <w:rsid w:val="00C4179A"/>
    <w:rsid w:val="00C41974"/>
    <w:rsid w:val="00C44141"/>
    <w:rsid w:val="00C44CE4"/>
    <w:rsid w:val="00C46022"/>
    <w:rsid w:val="00C46742"/>
    <w:rsid w:val="00C46956"/>
    <w:rsid w:val="00C470D7"/>
    <w:rsid w:val="00C47290"/>
    <w:rsid w:val="00C503AB"/>
    <w:rsid w:val="00C50865"/>
    <w:rsid w:val="00C50FA2"/>
    <w:rsid w:val="00C51B6C"/>
    <w:rsid w:val="00C545E6"/>
    <w:rsid w:val="00C54AC0"/>
    <w:rsid w:val="00C54D5C"/>
    <w:rsid w:val="00C55298"/>
    <w:rsid w:val="00C55C17"/>
    <w:rsid w:val="00C567DF"/>
    <w:rsid w:val="00C60E2D"/>
    <w:rsid w:val="00C62BFF"/>
    <w:rsid w:val="00C635F9"/>
    <w:rsid w:val="00C64AB0"/>
    <w:rsid w:val="00C64D7E"/>
    <w:rsid w:val="00C65119"/>
    <w:rsid w:val="00C669D7"/>
    <w:rsid w:val="00C66A61"/>
    <w:rsid w:val="00C67ED5"/>
    <w:rsid w:val="00C70942"/>
    <w:rsid w:val="00C71469"/>
    <w:rsid w:val="00C71B52"/>
    <w:rsid w:val="00C71DB9"/>
    <w:rsid w:val="00C720CB"/>
    <w:rsid w:val="00C72BEB"/>
    <w:rsid w:val="00C7408C"/>
    <w:rsid w:val="00C74660"/>
    <w:rsid w:val="00C75B0D"/>
    <w:rsid w:val="00C762AD"/>
    <w:rsid w:val="00C76B4E"/>
    <w:rsid w:val="00C77B55"/>
    <w:rsid w:val="00C77B6B"/>
    <w:rsid w:val="00C80619"/>
    <w:rsid w:val="00C80C29"/>
    <w:rsid w:val="00C81355"/>
    <w:rsid w:val="00C8241B"/>
    <w:rsid w:val="00C829D6"/>
    <w:rsid w:val="00C83AE1"/>
    <w:rsid w:val="00C840CB"/>
    <w:rsid w:val="00C85093"/>
    <w:rsid w:val="00C8639B"/>
    <w:rsid w:val="00C874C0"/>
    <w:rsid w:val="00C876F4"/>
    <w:rsid w:val="00C8794F"/>
    <w:rsid w:val="00C87C33"/>
    <w:rsid w:val="00C9050D"/>
    <w:rsid w:val="00C906B6"/>
    <w:rsid w:val="00C909BC"/>
    <w:rsid w:val="00C93856"/>
    <w:rsid w:val="00C93DA0"/>
    <w:rsid w:val="00C93E27"/>
    <w:rsid w:val="00C94E6F"/>
    <w:rsid w:val="00C97123"/>
    <w:rsid w:val="00C97172"/>
    <w:rsid w:val="00CA0C63"/>
    <w:rsid w:val="00CA188E"/>
    <w:rsid w:val="00CA40D5"/>
    <w:rsid w:val="00CA421B"/>
    <w:rsid w:val="00CA467C"/>
    <w:rsid w:val="00CA475B"/>
    <w:rsid w:val="00CA559E"/>
    <w:rsid w:val="00CA6296"/>
    <w:rsid w:val="00CA7379"/>
    <w:rsid w:val="00CA7810"/>
    <w:rsid w:val="00CA7F20"/>
    <w:rsid w:val="00CB124E"/>
    <w:rsid w:val="00CB12CC"/>
    <w:rsid w:val="00CB43C3"/>
    <w:rsid w:val="00CB55D7"/>
    <w:rsid w:val="00CB5DAE"/>
    <w:rsid w:val="00CB6206"/>
    <w:rsid w:val="00CB684F"/>
    <w:rsid w:val="00CB73D4"/>
    <w:rsid w:val="00CB7ECC"/>
    <w:rsid w:val="00CC0761"/>
    <w:rsid w:val="00CC1EFC"/>
    <w:rsid w:val="00CC281B"/>
    <w:rsid w:val="00CC3AAA"/>
    <w:rsid w:val="00CC4C15"/>
    <w:rsid w:val="00CC4C85"/>
    <w:rsid w:val="00CC56D5"/>
    <w:rsid w:val="00CC5FBA"/>
    <w:rsid w:val="00CC62B6"/>
    <w:rsid w:val="00CC69CA"/>
    <w:rsid w:val="00CC6BFA"/>
    <w:rsid w:val="00CD00DB"/>
    <w:rsid w:val="00CD07CA"/>
    <w:rsid w:val="00CD0949"/>
    <w:rsid w:val="00CD0BE9"/>
    <w:rsid w:val="00CD0C02"/>
    <w:rsid w:val="00CD176D"/>
    <w:rsid w:val="00CD42B9"/>
    <w:rsid w:val="00CD61E3"/>
    <w:rsid w:val="00CD72C9"/>
    <w:rsid w:val="00CD7631"/>
    <w:rsid w:val="00CE0720"/>
    <w:rsid w:val="00CE1AE6"/>
    <w:rsid w:val="00CE1B89"/>
    <w:rsid w:val="00CE1CEC"/>
    <w:rsid w:val="00CE1E01"/>
    <w:rsid w:val="00CE3E11"/>
    <w:rsid w:val="00CE4BB0"/>
    <w:rsid w:val="00CE6FEF"/>
    <w:rsid w:val="00CF10CF"/>
    <w:rsid w:val="00CF34C3"/>
    <w:rsid w:val="00CF360D"/>
    <w:rsid w:val="00CF58FF"/>
    <w:rsid w:val="00CF6265"/>
    <w:rsid w:val="00CF7197"/>
    <w:rsid w:val="00CF7B1E"/>
    <w:rsid w:val="00CF7F27"/>
    <w:rsid w:val="00D01C1B"/>
    <w:rsid w:val="00D02B56"/>
    <w:rsid w:val="00D02E14"/>
    <w:rsid w:val="00D035B3"/>
    <w:rsid w:val="00D035FA"/>
    <w:rsid w:val="00D0387C"/>
    <w:rsid w:val="00D06170"/>
    <w:rsid w:val="00D06998"/>
    <w:rsid w:val="00D07648"/>
    <w:rsid w:val="00D077D8"/>
    <w:rsid w:val="00D07C93"/>
    <w:rsid w:val="00D07F8B"/>
    <w:rsid w:val="00D07FCC"/>
    <w:rsid w:val="00D106FC"/>
    <w:rsid w:val="00D109AF"/>
    <w:rsid w:val="00D11D9E"/>
    <w:rsid w:val="00D126CE"/>
    <w:rsid w:val="00D15C15"/>
    <w:rsid w:val="00D16591"/>
    <w:rsid w:val="00D17718"/>
    <w:rsid w:val="00D21E6E"/>
    <w:rsid w:val="00D2242F"/>
    <w:rsid w:val="00D227F6"/>
    <w:rsid w:val="00D229E7"/>
    <w:rsid w:val="00D25E1A"/>
    <w:rsid w:val="00D273CD"/>
    <w:rsid w:val="00D27BA2"/>
    <w:rsid w:val="00D27FB9"/>
    <w:rsid w:val="00D3081A"/>
    <w:rsid w:val="00D30CD8"/>
    <w:rsid w:val="00D3406A"/>
    <w:rsid w:val="00D3517C"/>
    <w:rsid w:val="00D351B7"/>
    <w:rsid w:val="00D35710"/>
    <w:rsid w:val="00D35F80"/>
    <w:rsid w:val="00D36376"/>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47C55"/>
    <w:rsid w:val="00D50FAF"/>
    <w:rsid w:val="00D510A3"/>
    <w:rsid w:val="00D514ED"/>
    <w:rsid w:val="00D52CD4"/>
    <w:rsid w:val="00D53B5B"/>
    <w:rsid w:val="00D53C08"/>
    <w:rsid w:val="00D57345"/>
    <w:rsid w:val="00D60865"/>
    <w:rsid w:val="00D6324A"/>
    <w:rsid w:val="00D63643"/>
    <w:rsid w:val="00D63995"/>
    <w:rsid w:val="00D6399A"/>
    <w:rsid w:val="00D63A01"/>
    <w:rsid w:val="00D651ED"/>
    <w:rsid w:val="00D656DC"/>
    <w:rsid w:val="00D66234"/>
    <w:rsid w:val="00D664A7"/>
    <w:rsid w:val="00D6719A"/>
    <w:rsid w:val="00D70860"/>
    <w:rsid w:val="00D71FE1"/>
    <w:rsid w:val="00D72577"/>
    <w:rsid w:val="00D733CB"/>
    <w:rsid w:val="00D74339"/>
    <w:rsid w:val="00D7469A"/>
    <w:rsid w:val="00D75A6C"/>
    <w:rsid w:val="00D76E3D"/>
    <w:rsid w:val="00D771E6"/>
    <w:rsid w:val="00D80536"/>
    <w:rsid w:val="00D8131C"/>
    <w:rsid w:val="00D842EF"/>
    <w:rsid w:val="00D852C9"/>
    <w:rsid w:val="00D85E22"/>
    <w:rsid w:val="00D8629A"/>
    <w:rsid w:val="00D86433"/>
    <w:rsid w:val="00D87728"/>
    <w:rsid w:val="00D9013F"/>
    <w:rsid w:val="00D90D77"/>
    <w:rsid w:val="00D91526"/>
    <w:rsid w:val="00D93108"/>
    <w:rsid w:val="00D93212"/>
    <w:rsid w:val="00D9329F"/>
    <w:rsid w:val="00D967ED"/>
    <w:rsid w:val="00D970DE"/>
    <w:rsid w:val="00D97A1B"/>
    <w:rsid w:val="00DA087D"/>
    <w:rsid w:val="00DA0905"/>
    <w:rsid w:val="00DA0D32"/>
    <w:rsid w:val="00DA1102"/>
    <w:rsid w:val="00DA178D"/>
    <w:rsid w:val="00DA1844"/>
    <w:rsid w:val="00DA29C8"/>
    <w:rsid w:val="00DA3414"/>
    <w:rsid w:val="00DA48D9"/>
    <w:rsid w:val="00DA561F"/>
    <w:rsid w:val="00DA5B2B"/>
    <w:rsid w:val="00DA7037"/>
    <w:rsid w:val="00DA710F"/>
    <w:rsid w:val="00DA729C"/>
    <w:rsid w:val="00DB0FC4"/>
    <w:rsid w:val="00DB2724"/>
    <w:rsid w:val="00DB36C0"/>
    <w:rsid w:val="00DB3D09"/>
    <w:rsid w:val="00DB3DF0"/>
    <w:rsid w:val="00DB3F7B"/>
    <w:rsid w:val="00DB3FD9"/>
    <w:rsid w:val="00DB3FF0"/>
    <w:rsid w:val="00DB5803"/>
    <w:rsid w:val="00DB5FDE"/>
    <w:rsid w:val="00DB68A1"/>
    <w:rsid w:val="00DB7B4D"/>
    <w:rsid w:val="00DC09D1"/>
    <w:rsid w:val="00DC0A8D"/>
    <w:rsid w:val="00DC1B3C"/>
    <w:rsid w:val="00DC2109"/>
    <w:rsid w:val="00DC2841"/>
    <w:rsid w:val="00DC2C5D"/>
    <w:rsid w:val="00DC2D6B"/>
    <w:rsid w:val="00DC395D"/>
    <w:rsid w:val="00DC3C91"/>
    <w:rsid w:val="00DC4969"/>
    <w:rsid w:val="00DC4EA2"/>
    <w:rsid w:val="00DC7075"/>
    <w:rsid w:val="00DC7EF7"/>
    <w:rsid w:val="00DD1339"/>
    <w:rsid w:val="00DD1386"/>
    <w:rsid w:val="00DD2E21"/>
    <w:rsid w:val="00DD311B"/>
    <w:rsid w:val="00DD6F2C"/>
    <w:rsid w:val="00DD704E"/>
    <w:rsid w:val="00DE29F4"/>
    <w:rsid w:val="00DE4039"/>
    <w:rsid w:val="00DE4B5F"/>
    <w:rsid w:val="00DE4DA3"/>
    <w:rsid w:val="00DE5853"/>
    <w:rsid w:val="00DE6390"/>
    <w:rsid w:val="00DE750F"/>
    <w:rsid w:val="00DE7B74"/>
    <w:rsid w:val="00DF0163"/>
    <w:rsid w:val="00DF0248"/>
    <w:rsid w:val="00DF04B5"/>
    <w:rsid w:val="00DF0616"/>
    <w:rsid w:val="00DF0912"/>
    <w:rsid w:val="00DF1C09"/>
    <w:rsid w:val="00DF28B3"/>
    <w:rsid w:val="00DF28B8"/>
    <w:rsid w:val="00DF29C1"/>
    <w:rsid w:val="00DF4AB5"/>
    <w:rsid w:val="00DF4F9F"/>
    <w:rsid w:val="00DF501F"/>
    <w:rsid w:val="00DF6DD5"/>
    <w:rsid w:val="00DF7EB2"/>
    <w:rsid w:val="00E0063A"/>
    <w:rsid w:val="00E007DA"/>
    <w:rsid w:val="00E01655"/>
    <w:rsid w:val="00E02125"/>
    <w:rsid w:val="00E03486"/>
    <w:rsid w:val="00E03504"/>
    <w:rsid w:val="00E03B81"/>
    <w:rsid w:val="00E041DD"/>
    <w:rsid w:val="00E049D1"/>
    <w:rsid w:val="00E05D5F"/>
    <w:rsid w:val="00E06144"/>
    <w:rsid w:val="00E07207"/>
    <w:rsid w:val="00E13C93"/>
    <w:rsid w:val="00E14383"/>
    <w:rsid w:val="00E1451F"/>
    <w:rsid w:val="00E16129"/>
    <w:rsid w:val="00E16670"/>
    <w:rsid w:val="00E1668C"/>
    <w:rsid w:val="00E209C9"/>
    <w:rsid w:val="00E20FBB"/>
    <w:rsid w:val="00E215DB"/>
    <w:rsid w:val="00E22245"/>
    <w:rsid w:val="00E231E1"/>
    <w:rsid w:val="00E23E5D"/>
    <w:rsid w:val="00E25622"/>
    <w:rsid w:val="00E26413"/>
    <w:rsid w:val="00E307EA"/>
    <w:rsid w:val="00E3092A"/>
    <w:rsid w:val="00E31FAC"/>
    <w:rsid w:val="00E32463"/>
    <w:rsid w:val="00E32579"/>
    <w:rsid w:val="00E333B7"/>
    <w:rsid w:val="00E33736"/>
    <w:rsid w:val="00E339B0"/>
    <w:rsid w:val="00E34C49"/>
    <w:rsid w:val="00E36433"/>
    <w:rsid w:val="00E370DE"/>
    <w:rsid w:val="00E37347"/>
    <w:rsid w:val="00E37A10"/>
    <w:rsid w:val="00E40408"/>
    <w:rsid w:val="00E406A5"/>
    <w:rsid w:val="00E40890"/>
    <w:rsid w:val="00E40D25"/>
    <w:rsid w:val="00E40D43"/>
    <w:rsid w:val="00E40F7E"/>
    <w:rsid w:val="00E4116F"/>
    <w:rsid w:val="00E417D3"/>
    <w:rsid w:val="00E4254C"/>
    <w:rsid w:val="00E43C8F"/>
    <w:rsid w:val="00E43EF5"/>
    <w:rsid w:val="00E44D5A"/>
    <w:rsid w:val="00E457BB"/>
    <w:rsid w:val="00E45F45"/>
    <w:rsid w:val="00E501C4"/>
    <w:rsid w:val="00E51115"/>
    <w:rsid w:val="00E516F9"/>
    <w:rsid w:val="00E51D48"/>
    <w:rsid w:val="00E52C65"/>
    <w:rsid w:val="00E549D3"/>
    <w:rsid w:val="00E55A8C"/>
    <w:rsid w:val="00E55AAC"/>
    <w:rsid w:val="00E57140"/>
    <w:rsid w:val="00E572DC"/>
    <w:rsid w:val="00E60816"/>
    <w:rsid w:val="00E614A3"/>
    <w:rsid w:val="00E61DF1"/>
    <w:rsid w:val="00E62C50"/>
    <w:rsid w:val="00E62E4B"/>
    <w:rsid w:val="00E63A6D"/>
    <w:rsid w:val="00E64671"/>
    <w:rsid w:val="00E65436"/>
    <w:rsid w:val="00E66974"/>
    <w:rsid w:val="00E67095"/>
    <w:rsid w:val="00E6765F"/>
    <w:rsid w:val="00E706F1"/>
    <w:rsid w:val="00E70CEE"/>
    <w:rsid w:val="00E71211"/>
    <w:rsid w:val="00E7214A"/>
    <w:rsid w:val="00E73955"/>
    <w:rsid w:val="00E7396E"/>
    <w:rsid w:val="00E74340"/>
    <w:rsid w:val="00E75395"/>
    <w:rsid w:val="00E755CC"/>
    <w:rsid w:val="00E75E98"/>
    <w:rsid w:val="00E76216"/>
    <w:rsid w:val="00E7638E"/>
    <w:rsid w:val="00E76649"/>
    <w:rsid w:val="00E7714E"/>
    <w:rsid w:val="00E77414"/>
    <w:rsid w:val="00E7796E"/>
    <w:rsid w:val="00E802AA"/>
    <w:rsid w:val="00E80A27"/>
    <w:rsid w:val="00E8170C"/>
    <w:rsid w:val="00E82110"/>
    <w:rsid w:val="00E828F1"/>
    <w:rsid w:val="00E82B2A"/>
    <w:rsid w:val="00E82C1B"/>
    <w:rsid w:val="00E83837"/>
    <w:rsid w:val="00E83A75"/>
    <w:rsid w:val="00E83ACC"/>
    <w:rsid w:val="00E854E6"/>
    <w:rsid w:val="00E86204"/>
    <w:rsid w:val="00E86835"/>
    <w:rsid w:val="00E9025C"/>
    <w:rsid w:val="00E90C0E"/>
    <w:rsid w:val="00E91EF3"/>
    <w:rsid w:val="00E92EE7"/>
    <w:rsid w:val="00E94AF4"/>
    <w:rsid w:val="00E94CB0"/>
    <w:rsid w:val="00E94CF0"/>
    <w:rsid w:val="00E95C11"/>
    <w:rsid w:val="00E96EF3"/>
    <w:rsid w:val="00E974DC"/>
    <w:rsid w:val="00E975DE"/>
    <w:rsid w:val="00EA1446"/>
    <w:rsid w:val="00EA27F3"/>
    <w:rsid w:val="00EA3474"/>
    <w:rsid w:val="00EA3BD3"/>
    <w:rsid w:val="00EA3F92"/>
    <w:rsid w:val="00EA45A3"/>
    <w:rsid w:val="00EA5985"/>
    <w:rsid w:val="00EA5C9D"/>
    <w:rsid w:val="00EA712C"/>
    <w:rsid w:val="00EA727A"/>
    <w:rsid w:val="00EA7B83"/>
    <w:rsid w:val="00EB01F2"/>
    <w:rsid w:val="00EB0515"/>
    <w:rsid w:val="00EB1E74"/>
    <w:rsid w:val="00EB282C"/>
    <w:rsid w:val="00EB3283"/>
    <w:rsid w:val="00EB3451"/>
    <w:rsid w:val="00EB543E"/>
    <w:rsid w:val="00EB6810"/>
    <w:rsid w:val="00EB689C"/>
    <w:rsid w:val="00EB6A70"/>
    <w:rsid w:val="00EB79D7"/>
    <w:rsid w:val="00EB7AAB"/>
    <w:rsid w:val="00EB7D44"/>
    <w:rsid w:val="00EC140A"/>
    <w:rsid w:val="00EC146B"/>
    <w:rsid w:val="00EC2043"/>
    <w:rsid w:val="00EC3ABC"/>
    <w:rsid w:val="00EC3AEC"/>
    <w:rsid w:val="00EC57E8"/>
    <w:rsid w:val="00EC5AFB"/>
    <w:rsid w:val="00EC5BB9"/>
    <w:rsid w:val="00EC74B3"/>
    <w:rsid w:val="00EC7C65"/>
    <w:rsid w:val="00ED09D3"/>
    <w:rsid w:val="00ED1540"/>
    <w:rsid w:val="00ED1BD9"/>
    <w:rsid w:val="00ED2355"/>
    <w:rsid w:val="00ED2441"/>
    <w:rsid w:val="00ED2FD9"/>
    <w:rsid w:val="00ED33BD"/>
    <w:rsid w:val="00ED40FB"/>
    <w:rsid w:val="00ED4D3A"/>
    <w:rsid w:val="00ED758B"/>
    <w:rsid w:val="00EE06F7"/>
    <w:rsid w:val="00EE2524"/>
    <w:rsid w:val="00EE2DFF"/>
    <w:rsid w:val="00EE2E7A"/>
    <w:rsid w:val="00EE55D9"/>
    <w:rsid w:val="00EE5740"/>
    <w:rsid w:val="00EE72D5"/>
    <w:rsid w:val="00EE7EBC"/>
    <w:rsid w:val="00EF0169"/>
    <w:rsid w:val="00EF375B"/>
    <w:rsid w:val="00EF443E"/>
    <w:rsid w:val="00EF44B8"/>
    <w:rsid w:val="00EF4C21"/>
    <w:rsid w:val="00EF68E6"/>
    <w:rsid w:val="00EF70BA"/>
    <w:rsid w:val="00EF7C59"/>
    <w:rsid w:val="00F01177"/>
    <w:rsid w:val="00F01D85"/>
    <w:rsid w:val="00F04DAD"/>
    <w:rsid w:val="00F052AA"/>
    <w:rsid w:val="00F059D2"/>
    <w:rsid w:val="00F06358"/>
    <w:rsid w:val="00F06627"/>
    <w:rsid w:val="00F06C97"/>
    <w:rsid w:val="00F0766F"/>
    <w:rsid w:val="00F07885"/>
    <w:rsid w:val="00F107DB"/>
    <w:rsid w:val="00F121EB"/>
    <w:rsid w:val="00F132B2"/>
    <w:rsid w:val="00F1385D"/>
    <w:rsid w:val="00F140F2"/>
    <w:rsid w:val="00F1469F"/>
    <w:rsid w:val="00F153B5"/>
    <w:rsid w:val="00F16B32"/>
    <w:rsid w:val="00F16C50"/>
    <w:rsid w:val="00F1713A"/>
    <w:rsid w:val="00F20BA7"/>
    <w:rsid w:val="00F20D21"/>
    <w:rsid w:val="00F20DA1"/>
    <w:rsid w:val="00F21BB2"/>
    <w:rsid w:val="00F21D5A"/>
    <w:rsid w:val="00F22509"/>
    <w:rsid w:val="00F2284D"/>
    <w:rsid w:val="00F2550A"/>
    <w:rsid w:val="00F26273"/>
    <w:rsid w:val="00F270E7"/>
    <w:rsid w:val="00F27F30"/>
    <w:rsid w:val="00F326CB"/>
    <w:rsid w:val="00F34586"/>
    <w:rsid w:val="00F365BC"/>
    <w:rsid w:val="00F373B9"/>
    <w:rsid w:val="00F42C9B"/>
    <w:rsid w:val="00F43EE4"/>
    <w:rsid w:val="00F4489A"/>
    <w:rsid w:val="00F448DC"/>
    <w:rsid w:val="00F457EA"/>
    <w:rsid w:val="00F45C86"/>
    <w:rsid w:val="00F46A05"/>
    <w:rsid w:val="00F4715A"/>
    <w:rsid w:val="00F47E87"/>
    <w:rsid w:val="00F504B4"/>
    <w:rsid w:val="00F50CF2"/>
    <w:rsid w:val="00F51BED"/>
    <w:rsid w:val="00F530BF"/>
    <w:rsid w:val="00F53560"/>
    <w:rsid w:val="00F5379C"/>
    <w:rsid w:val="00F53F95"/>
    <w:rsid w:val="00F54C49"/>
    <w:rsid w:val="00F56BF7"/>
    <w:rsid w:val="00F57A34"/>
    <w:rsid w:val="00F6044F"/>
    <w:rsid w:val="00F60C8F"/>
    <w:rsid w:val="00F61A76"/>
    <w:rsid w:val="00F61F82"/>
    <w:rsid w:val="00F62125"/>
    <w:rsid w:val="00F6230F"/>
    <w:rsid w:val="00F6348B"/>
    <w:rsid w:val="00F6360F"/>
    <w:rsid w:val="00F6462F"/>
    <w:rsid w:val="00F64797"/>
    <w:rsid w:val="00F655DD"/>
    <w:rsid w:val="00F6580A"/>
    <w:rsid w:val="00F6580B"/>
    <w:rsid w:val="00F66C77"/>
    <w:rsid w:val="00F66E9D"/>
    <w:rsid w:val="00F71854"/>
    <w:rsid w:val="00F720C6"/>
    <w:rsid w:val="00F725EF"/>
    <w:rsid w:val="00F75919"/>
    <w:rsid w:val="00F80271"/>
    <w:rsid w:val="00F81148"/>
    <w:rsid w:val="00F8127B"/>
    <w:rsid w:val="00F8130E"/>
    <w:rsid w:val="00F81594"/>
    <w:rsid w:val="00F815E9"/>
    <w:rsid w:val="00F81F4A"/>
    <w:rsid w:val="00F8227E"/>
    <w:rsid w:val="00F830EF"/>
    <w:rsid w:val="00F83D7C"/>
    <w:rsid w:val="00F86AE7"/>
    <w:rsid w:val="00F86D86"/>
    <w:rsid w:val="00F87CF8"/>
    <w:rsid w:val="00F906A6"/>
    <w:rsid w:val="00F90B77"/>
    <w:rsid w:val="00F92794"/>
    <w:rsid w:val="00F927C0"/>
    <w:rsid w:val="00F92C70"/>
    <w:rsid w:val="00F92CC1"/>
    <w:rsid w:val="00F93623"/>
    <w:rsid w:val="00F94AB9"/>
    <w:rsid w:val="00F94B85"/>
    <w:rsid w:val="00F95D6D"/>
    <w:rsid w:val="00F95F2F"/>
    <w:rsid w:val="00F968DD"/>
    <w:rsid w:val="00F97108"/>
    <w:rsid w:val="00F97759"/>
    <w:rsid w:val="00FA0BB7"/>
    <w:rsid w:val="00FA0CB7"/>
    <w:rsid w:val="00FA259C"/>
    <w:rsid w:val="00FA25B5"/>
    <w:rsid w:val="00FA3BF9"/>
    <w:rsid w:val="00FA46B1"/>
    <w:rsid w:val="00FA550B"/>
    <w:rsid w:val="00FA61DA"/>
    <w:rsid w:val="00FA6952"/>
    <w:rsid w:val="00FA6A6B"/>
    <w:rsid w:val="00FA6C53"/>
    <w:rsid w:val="00FA7E28"/>
    <w:rsid w:val="00FB0150"/>
    <w:rsid w:val="00FB2733"/>
    <w:rsid w:val="00FB3F94"/>
    <w:rsid w:val="00FB6B95"/>
    <w:rsid w:val="00FC1320"/>
    <w:rsid w:val="00FC19ED"/>
    <w:rsid w:val="00FC1BC8"/>
    <w:rsid w:val="00FC368D"/>
    <w:rsid w:val="00FC4417"/>
    <w:rsid w:val="00FC4D70"/>
    <w:rsid w:val="00FC521A"/>
    <w:rsid w:val="00FC58B0"/>
    <w:rsid w:val="00FC7A83"/>
    <w:rsid w:val="00FD1267"/>
    <w:rsid w:val="00FD17DF"/>
    <w:rsid w:val="00FD1819"/>
    <w:rsid w:val="00FD1CC9"/>
    <w:rsid w:val="00FD2047"/>
    <w:rsid w:val="00FD2B81"/>
    <w:rsid w:val="00FD48FD"/>
    <w:rsid w:val="00FD4CBB"/>
    <w:rsid w:val="00FD5971"/>
    <w:rsid w:val="00FD78B2"/>
    <w:rsid w:val="00FE00DA"/>
    <w:rsid w:val="00FE118E"/>
    <w:rsid w:val="00FE2309"/>
    <w:rsid w:val="00FE379B"/>
    <w:rsid w:val="00FE4277"/>
    <w:rsid w:val="00FE4356"/>
    <w:rsid w:val="00FE4ABD"/>
    <w:rsid w:val="00FE5B6E"/>
    <w:rsid w:val="00FE5F3B"/>
    <w:rsid w:val="00FE5FA7"/>
    <w:rsid w:val="00FE62DD"/>
    <w:rsid w:val="00FF0F44"/>
    <w:rsid w:val="00FF10C2"/>
    <w:rsid w:val="00FF4416"/>
    <w:rsid w:val="00FF4529"/>
    <w:rsid w:val="00FF59EE"/>
    <w:rsid w:val="00FF6090"/>
    <w:rsid w:val="00FF6132"/>
    <w:rsid w:val="00FF6771"/>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6B5E457"/>
  <w15:docId w15:val="{F9732577-79B6-4B3E-BBE3-309AB09B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917"/>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qFormat/>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99"/>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 w:type="character" w:customStyle="1" w:styleId="docdata">
    <w:name w:val="docdata"/>
    <w:basedOn w:val="a1"/>
    <w:rsid w:val="004F68DF"/>
  </w:style>
  <w:style w:type="table" w:customStyle="1" w:styleId="5e">
    <w:name w:val="Сетка таблицы5"/>
    <w:basedOn w:val="a2"/>
    <w:next w:val="affff2"/>
    <w:uiPriority w:val="59"/>
    <w:rsid w:val="00863F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0"/>
    <w:rsid w:val="00252C1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982275900">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 w:id="21385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275F8-9108-4F4F-A460-D4F923E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9250</Words>
  <Characters>52729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61856</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kichanov</dc:creator>
  <cp:lastModifiedBy>Рожкова Наталья Викторовна</cp:lastModifiedBy>
  <cp:revision>23</cp:revision>
  <cp:lastPrinted>2023-06-15T12:56:00Z</cp:lastPrinted>
  <dcterms:created xsi:type="dcterms:W3CDTF">2025-05-23T06:51:00Z</dcterms:created>
  <dcterms:modified xsi:type="dcterms:W3CDTF">2025-06-18T13:07:00Z</dcterms:modified>
</cp:coreProperties>
</file>